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88C7C6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4164D830" w14:textId="77777777" w:rsidR="00D53BA7" w:rsidRDefault="000162F9">
      <w:pPr>
        <w:spacing w:before="240"/>
        <w:rPr>
          <w:color w:val="00359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3CC33922" wp14:editId="2873A22C">
                <wp:simplePos x="0" y="0"/>
                <wp:positionH relativeFrom="column">
                  <wp:posOffset>1</wp:posOffset>
                </wp:positionH>
                <wp:positionV relativeFrom="paragraph">
                  <wp:posOffset>2387600</wp:posOffset>
                </wp:positionV>
                <wp:extent cx="3614116" cy="7640403"/>
                <wp:effectExtent l="0" t="0" r="0" b="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3705" y="0"/>
                          <a:ext cx="3604591" cy="7560000"/>
                        </a:xfrm>
                        <a:prstGeom prst="rect">
                          <a:avLst/>
                        </a:prstGeom>
                        <a:solidFill>
                          <a:srgbClr val="F4802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59CD3D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2387600</wp:posOffset>
                </wp:positionV>
                <wp:extent cx="3614116" cy="7640403"/>
                <wp:effectExtent b="0" l="0" r="0" t="0"/>
                <wp:wrapNone/>
                <wp:docPr id="32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4116" cy="764040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77213D22" wp14:editId="513348AC">
                <wp:simplePos x="0" y="0"/>
                <wp:positionH relativeFrom="column">
                  <wp:posOffset>3314700</wp:posOffset>
                </wp:positionH>
                <wp:positionV relativeFrom="paragraph">
                  <wp:posOffset>7683500</wp:posOffset>
                </wp:positionV>
                <wp:extent cx="460099" cy="1082951"/>
                <wp:effectExtent l="0" t="0" r="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20713" y="3243287"/>
                          <a:ext cx="450574" cy="1073426"/>
                        </a:xfrm>
                        <a:prstGeom prst="rect">
                          <a:avLst/>
                        </a:prstGeom>
                        <a:solidFill>
                          <a:srgbClr val="AA2274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DCDA3E5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3314700</wp:posOffset>
                </wp:positionH>
                <wp:positionV relativeFrom="paragraph">
                  <wp:posOffset>7683500</wp:posOffset>
                </wp:positionV>
                <wp:extent cx="460099" cy="1082951"/>
                <wp:effectExtent b="0" l="0" r="0" t="0"/>
                <wp:wrapNone/>
                <wp:docPr id="33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0099" cy="10829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3777CA1F" wp14:editId="0991E6B9">
                <wp:simplePos x="0" y="0"/>
                <wp:positionH relativeFrom="column">
                  <wp:posOffset>6629400</wp:posOffset>
                </wp:positionH>
                <wp:positionV relativeFrom="paragraph">
                  <wp:posOffset>1765300</wp:posOffset>
                </wp:positionV>
                <wp:extent cx="929226" cy="486603"/>
                <wp:effectExtent l="0" t="0" r="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6150" y="3541461"/>
                          <a:ext cx="919701" cy="477078"/>
                        </a:xfrm>
                        <a:prstGeom prst="rect">
                          <a:avLst/>
                        </a:prstGeom>
                        <a:solidFill>
                          <a:srgbClr val="1EB89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8CC805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6629400</wp:posOffset>
                </wp:positionH>
                <wp:positionV relativeFrom="paragraph">
                  <wp:posOffset>1765300</wp:posOffset>
                </wp:positionV>
                <wp:extent cx="929226" cy="486603"/>
                <wp:effectExtent b="0" l="0" r="0" t="0"/>
                <wp:wrapNone/>
                <wp:docPr id="34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9226" cy="48660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3D4D0A6B" wp14:editId="4F958216">
            <wp:simplePos x="0" y="0"/>
            <wp:positionH relativeFrom="column">
              <wp:posOffset>276225</wp:posOffset>
            </wp:positionH>
            <wp:positionV relativeFrom="paragraph">
              <wp:posOffset>90087</wp:posOffset>
            </wp:positionV>
            <wp:extent cx="3048000" cy="1696085"/>
            <wp:effectExtent l="0" t="0" r="0" b="0"/>
            <wp:wrapNone/>
            <wp:docPr id="36" name="image5.png" descr="A close up of a logo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A close up of a logo&#10;&#10;Description automatically generated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6960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 wp14:anchorId="35AC7051" wp14:editId="335DA39A">
                <wp:simplePos x="0" y="0"/>
                <wp:positionH relativeFrom="column">
                  <wp:posOffset>-25399</wp:posOffset>
                </wp:positionH>
                <wp:positionV relativeFrom="paragraph">
                  <wp:posOffset>-812799</wp:posOffset>
                </wp:positionV>
                <wp:extent cx="1572895" cy="883920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64315" y="3342803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00666D4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-25399</wp:posOffset>
                </wp:positionH>
                <wp:positionV relativeFrom="paragraph">
                  <wp:posOffset>-812799</wp:posOffset>
                </wp:positionV>
                <wp:extent cx="1572895" cy="883920"/>
                <wp:effectExtent b="0" l="0" r="0" t="0"/>
                <wp:wrapNone/>
                <wp:docPr id="29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2895" cy="8839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4C67A6F" w14:textId="77777777" w:rsidR="00D53BA7" w:rsidRDefault="000162F9">
      <w:pPr>
        <w:spacing w:before="240"/>
        <w:rPr>
          <w:color w:val="003594"/>
        </w:rPr>
        <w:sectPr w:rsidR="00D53BA7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1" w:h="16817"/>
          <w:pgMar w:top="0" w:right="0" w:bottom="0" w:left="0" w:header="720" w:footer="720" w:gutter="0"/>
          <w:pgNumType w:start="1"/>
          <w:cols w:space="720"/>
        </w:sectPr>
      </w:pPr>
      <w:r>
        <w:rPr>
          <w:noProof/>
          <w:color w:val="003594"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2A5A0C0F" wp14:editId="5B8D6F5E">
                <wp:simplePos x="0" y="0"/>
                <wp:positionH relativeFrom="margin">
                  <wp:posOffset>432394</wp:posOffset>
                </wp:positionH>
                <wp:positionV relativeFrom="margin">
                  <wp:posOffset>7685640</wp:posOffset>
                </wp:positionV>
                <wp:extent cx="3571875" cy="1497965"/>
                <wp:effectExtent l="0" t="0" r="0" b="0"/>
                <wp:wrapSquare wrapText="bothSides" distT="0" distB="0" distL="114300" distR="114300"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64825" y="3035780"/>
                          <a:ext cx="356235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DB8D271" w14:textId="77777777" w:rsidR="00D53BA7" w:rsidRDefault="000162F9">
                            <w:pPr>
                              <w:textDirection w:val="btLr"/>
                            </w:pPr>
                            <w:r>
                              <w:rPr>
                                <w:rFonts w:cs="Calibri"/>
                                <w:b/>
                                <w:color w:val="FFFFFF"/>
                                <w:sz w:val="80"/>
                              </w:rPr>
                              <w:t xml:space="preserve">ANNEX 2 </w:t>
                            </w:r>
                          </w:p>
                          <w:p w14:paraId="366E271F" w14:textId="77777777" w:rsidR="00D53BA7" w:rsidRDefault="000162F9">
                            <w:pPr>
                              <w:spacing w:line="400" w:lineRule="auto"/>
                              <w:textDirection w:val="btLr"/>
                            </w:pPr>
                            <w:r>
                              <w:rPr>
                                <w:rFonts w:cs="Calibri"/>
                                <w:b/>
                                <w:color w:val="FFFFFF"/>
                                <w:sz w:val="44"/>
                              </w:rPr>
                              <w:t xml:space="preserve">Experience and </w:t>
                            </w:r>
                          </w:p>
                          <w:p w14:paraId="3ADFA3A8" w14:textId="77777777" w:rsidR="00D53BA7" w:rsidRDefault="000162F9">
                            <w:pPr>
                              <w:spacing w:line="400" w:lineRule="auto"/>
                              <w:textDirection w:val="btLr"/>
                            </w:pPr>
                            <w:r>
                              <w:rPr>
                                <w:rFonts w:cs="Calibri"/>
                                <w:b/>
                                <w:color w:val="FFFFFF"/>
                                <w:sz w:val="44"/>
                              </w:rPr>
                              <w:t>Motivations Questionnaire</w:t>
                            </w:r>
                          </w:p>
                          <w:p w14:paraId="3096443E" w14:textId="77777777" w:rsidR="00D53BA7" w:rsidRDefault="00D53BA7">
                            <w:pPr>
                              <w:textDirection w:val="btLr"/>
                            </w:pPr>
                          </w:p>
                          <w:p w14:paraId="0FC4BAB2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432394</wp:posOffset>
                </wp:positionH>
                <wp:positionV relativeFrom="margin">
                  <wp:posOffset>7685640</wp:posOffset>
                </wp:positionV>
                <wp:extent cx="3571875" cy="1497965"/>
                <wp:effectExtent b="0" l="0" r="0" t="0"/>
                <wp:wrapSquare wrapText="bothSides" distB="0" distT="0" distL="114300" distR="114300"/>
                <wp:docPr id="31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571875" cy="149796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  <w:color w:val="003594"/>
          <w:sz w:val="28"/>
          <w:szCs w:val="28"/>
        </w:rPr>
        <w:drawing>
          <wp:anchor distT="0" distB="0" distL="114300" distR="114300" simplePos="0" relativeHeight="251664384" behindDoc="0" locked="0" layoutInCell="1" hidden="0" allowOverlap="1" wp14:anchorId="5BF653C5" wp14:editId="13F8989E">
            <wp:simplePos x="0" y="0"/>
            <wp:positionH relativeFrom="margin">
              <wp:posOffset>5305839</wp:posOffset>
            </wp:positionH>
            <wp:positionV relativeFrom="margin">
              <wp:posOffset>9043615</wp:posOffset>
            </wp:positionV>
            <wp:extent cx="1675765" cy="384810"/>
            <wp:effectExtent l="0" t="0" r="0" b="0"/>
            <wp:wrapSquare wrapText="bothSides" distT="0" distB="0" distL="114300" distR="114300"/>
            <wp:docPr id="3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2"/>
                    <a:srcRect r="44449"/>
                    <a:stretch>
                      <a:fillRect/>
                    </a:stretch>
                  </pic:blipFill>
                  <pic:spPr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hidden="0" allowOverlap="1" wp14:anchorId="43039607" wp14:editId="7B9F5FF5">
                <wp:simplePos x="0" y="0"/>
                <wp:positionH relativeFrom="column">
                  <wp:posOffset>1</wp:posOffset>
                </wp:positionH>
                <wp:positionV relativeFrom="paragraph">
                  <wp:posOffset>-660399</wp:posOffset>
                </wp:positionV>
                <wp:extent cx="1573282" cy="884168"/>
                <wp:effectExtent l="0" t="0" r="0" b="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64122" y="3342679"/>
                          <a:ext cx="1563757" cy="8746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4964A31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-660399</wp:posOffset>
                </wp:positionV>
                <wp:extent cx="1573282" cy="884168"/>
                <wp:effectExtent b="0" l="0" r="0" t="0"/>
                <wp:wrapNone/>
                <wp:docPr id="30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73282" cy="88416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 wp14:anchorId="2C313CE8" wp14:editId="77FA5058">
                <wp:simplePos x="0" y="0"/>
                <wp:positionH relativeFrom="column">
                  <wp:posOffset>3429000</wp:posOffset>
                </wp:positionH>
                <wp:positionV relativeFrom="paragraph">
                  <wp:posOffset>1727200</wp:posOffset>
                </wp:positionV>
                <wp:extent cx="4086860" cy="6489700"/>
                <wp:effectExtent l="0" t="0" r="0" b="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07333" y="539913"/>
                          <a:ext cx="4077335" cy="6480175"/>
                        </a:xfrm>
                        <a:prstGeom prst="rect">
                          <a:avLst/>
                        </a:prstGeom>
                        <a:blipFill rotWithShape="1">
                          <a:blip r:embed="rId24">
                            <a:alphaModFix/>
                          </a:blip>
                          <a:stretch>
                            <a:fillRect l="-2998" r="-2997"/>
                          </a:stretch>
                        </a:blipFill>
                        <a:ln>
                          <a:noFill/>
                        </a:ln>
                      </wps:spPr>
                      <wps:txbx>
                        <w:txbxContent>
                          <w:p w14:paraId="64693780" w14:textId="77777777" w:rsidR="00D53BA7" w:rsidRDefault="00D53B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3429000</wp:posOffset>
                </wp:positionH>
                <wp:positionV relativeFrom="paragraph">
                  <wp:posOffset>1727200</wp:posOffset>
                </wp:positionV>
                <wp:extent cx="4086860" cy="6489700"/>
                <wp:effectExtent b="0" l="0" r="0" t="0"/>
                <wp:wrapNone/>
                <wp:docPr id="28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86860" cy="6489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5D53DBB9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right="384"/>
        <w:jc w:val="both"/>
        <w:rPr>
          <w:b/>
          <w:color w:val="1EB89F"/>
          <w:sz w:val="40"/>
          <w:szCs w:val="40"/>
        </w:rPr>
      </w:pPr>
    </w:p>
    <w:p w14:paraId="75213B85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right="384"/>
        <w:jc w:val="both"/>
        <w:rPr>
          <w:rFonts w:cs="Calibri"/>
          <w:b/>
          <w:color w:val="1EB89F"/>
          <w:sz w:val="40"/>
          <w:szCs w:val="40"/>
        </w:rPr>
      </w:pPr>
      <w:r>
        <w:rPr>
          <w:rFonts w:cs="Calibri"/>
          <w:b/>
          <w:color w:val="1EB89F"/>
          <w:sz w:val="40"/>
          <w:szCs w:val="40"/>
        </w:rPr>
        <w:t xml:space="preserve">Questionnaire </w:t>
      </w:r>
      <w:proofErr w:type="spellStart"/>
      <w:r>
        <w:rPr>
          <w:b/>
          <w:color w:val="1EB89F"/>
          <w:sz w:val="40"/>
          <w:szCs w:val="40"/>
        </w:rPr>
        <w:t>Expérience</w:t>
      </w:r>
      <w:proofErr w:type="spellEnd"/>
      <w:r>
        <w:rPr>
          <w:b/>
          <w:color w:val="1EB89F"/>
          <w:sz w:val="40"/>
          <w:szCs w:val="40"/>
        </w:rPr>
        <w:t xml:space="preserve"> et Motivations </w:t>
      </w:r>
    </w:p>
    <w:p w14:paraId="16F54C10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br/>
      </w:r>
      <w:r>
        <w:rPr>
          <w:rFonts w:cs="Calibri"/>
          <w:color w:val="595A59"/>
          <w:sz w:val="21"/>
          <w:szCs w:val="21"/>
        </w:rPr>
        <w:t xml:space="preserve">Ce questionnaire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idéalement</w:t>
      </w:r>
      <w:proofErr w:type="spellEnd"/>
      <w:r>
        <w:rPr>
          <w:rFonts w:cs="Calibri"/>
          <w:color w:val="595A59"/>
          <w:sz w:val="21"/>
          <w:szCs w:val="21"/>
        </w:rPr>
        <w:t xml:space="preserve"> à utiliser avec un </w:t>
      </w:r>
      <w:proofErr w:type="spellStart"/>
      <w:r>
        <w:rPr>
          <w:rFonts w:cs="Calibri"/>
          <w:color w:val="595A59"/>
          <w:sz w:val="21"/>
          <w:szCs w:val="21"/>
        </w:rPr>
        <w:t>conseiller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d’entreprise</w:t>
      </w:r>
      <w:proofErr w:type="spellEnd"/>
      <w:r>
        <w:rPr>
          <w:rFonts w:cs="Calibri"/>
          <w:color w:val="595A59"/>
          <w:sz w:val="21"/>
          <w:szCs w:val="21"/>
        </w:rPr>
        <w:t>/</w:t>
      </w:r>
      <w:proofErr w:type="spellStart"/>
      <w:r>
        <w:rPr>
          <w:color w:val="595A59"/>
          <w:sz w:val="21"/>
          <w:szCs w:val="21"/>
        </w:rPr>
        <w:t>formateur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entrepreneuriat</w:t>
      </w:r>
      <w:proofErr w:type="spellEnd"/>
      <w:r>
        <w:rPr>
          <w:rFonts w:cs="Calibri"/>
          <w:color w:val="595A59"/>
          <w:sz w:val="21"/>
          <w:szCs w:val="21"/>
        </w:rPr>
        <w:t xml:space="preserve"> pour documenter et </w:t>
      </w:r>
      <w:proofErr w:type="spellStart"/>
      <w:r>
        <w:rPr>
          <w:rFonts w:cs="Calibri"/>
          <w:color w:val="595A59"/>
          <w:sz w:val="21"/>
          <w:szCs w:val="21"/>
        </w:rPr>
        <w:t>mieux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comprendre</w:t>
      </w:r>
      <w:proofErr w:type="spellEnd"/>
      <w:r>
        <w:rPr>
          <w:rFonts w:cs="Calibri"/>
          <w:color w:val="595A59"/>
          <w:sz w:val="21"/>
          <w:szCs w:val="21"/>
        </w:rPr>
        <w:t xml:space="preserve"> les </w:t>
      </w:r>
      <w:proofErr w:type="spellStart"/>
      <w:r>
        <w:rPr>
          <w:rFonts w:cs="Calibri"/>
          <w:color w:val="595A59"/>
          <w:sz w:val="21"/>
          <w:szCs w:val="21"/>
        </w:rPr>
        <w:t>expériences</w:t>
      </w:r>
      <w:proofErr w:type="spellEnd"/>
      <w:r>
        <w:rPr>
          <w:rFonts w:cs="Calibri"/>
          <w:color w:val="595A59"/>
          <w:sz w:val="21"/>
          <w:szCs w:val="21"/>
        </w:rPr>
        <w:t xml:space="preserve"> et la motivation </w:t>
      </w:r>
      <w:proofErr w:type="spellStart"/>
      <w:r>
        <w:rPr>
          <w:rFonts w:cs="Calibri"/>
          <w:color w:val="595A59"/>
          <w:sz w:val="21"/>
          <w:szCs w:val="21"/>
        </w:rPr>
        <w:t>entrepreneuriale</w:t>
      </w:r>
      <w:proofErr w:type="spellEnd"/>
      <w:r>
        <w:rPr>
          <w:rFonts w:cs="Calibri"/>
          <w:color w:val="595A59"/>
          <w:sz w:val="21"/>
          <w:szCs w:val="21"/>
        </w:rPr>
        <w:t xml:space="preserve"> des </w:t>
      </w:r>
      <w:proofErr w:type="spellStart"/>
      <w:r>
        <w:rPr>
          <w:rFonts w:cs="Calibri"/>
          <w:color w:val="595A59"/>
          <w:sz w:val="21"/>
          <w:szCs w:val="21"/>
        </w:rPr>
        <w:t>jeunes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réfugiés</w:t>
      </w:r>
      <w:proofErr w:type="spellEnd"/>
      <w:r>
        <w:rPr>
          <w:rFonts w:cs="Calibri"/>
          <w:color w:val="595A59"/>
          <w:sz w:val="21"/>
          <w:szCs w:val="21"/>
        </w:rPr>
        <w:t xml:space="preserve">, qui </w:t>
      </w:r>
      <w:proofErr w:type="spellStart"/>
      <w:r>
        <w:rPr>
          <w:rFonts w:cs="Calibri"/>
          <w:color w:val="595A59"/>
          <w:sz w:val="21"/>
          <w:szCs w:val="21"/>
        </w:rPr>
        <w:t>peuvent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avoir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exprimé</w:t>
      </w:r>
      <w:proofErr w:type="spellEnd"/>
      <w:r>
        <w:rPr>
          <w:rFonts w:cs="Calibri"/>
          <w:color w:val="595A59"/>
          <w:sz w:val="21"/>
          <w:szCs w:val="21"/>
        </w:rPr>
        <w:t xml:space="preserve"> le </w:t>
      </w:r>
      <w:proofErr w:type="spellStart"/>
      <w:r>
        <w:rPr>
          <w:rFonts w:cs="Calibri"/>
          <w:color w:val="595A59"/>
          <w:sz w:val="21"/>
          <w:szCs w:val="21"/>
        </w:rPr>
        <w:t>désir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spellStart"/>
      <w:r>
        <w:rPr>
          <w:rFonts w:cs="Calibri"/>
          <w:color w:val="595A59"/>
          <w:sz w:val="21"/>
          <w:szCs w:val="21"/>
        </w:rPr>
        <w:t>créer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u</w:t>
      </w:r>
      <w:r>
        <w:rPr>
          <w:rFonts w:cs="Calibri"/>
          <w:color w:val="595A59"/>
          <w:sz w:val="21"/>
          <w:szCs w:val="21"/>
        </w:rPr>
        <w:t>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entreprise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montré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une</w:t>
      </w:r>
      <w:proofErr w:type="spellEnd"/>
      <w:r>
        <w:rPr>
          <w:rFonts w:cs="Calibri"/>
          <w:color w:val="595A59"/>
          <w:sz w:val="21"/>
          <w:szCs w:val="21"/>
        </w:rPr>
        <w:t xml:space="preserve"> forte aptitude </w:t>
      </w:r>
      <w:proofErr w:type="spellStart"/>
      <w:r>
        <w:rPr>
          <w:rFonts w:cs="Calibri"/>
          <w:color w:val="595A59"/>
          <w:sz w:val="21"/>
          <w:szCs w:val="21"/>
        </w:rPr>
        <w:t>entrepreneuriale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grâce</w:t>
      </w:r>
      <w:proofErr w:type="spellEnd"/>
      <w:r>
        <w:rPr>
          <w:color w:val="595A59"/>
          <w:sz w:val="21"/>
          <w:szCs w:val="21"/>
        </w:rPr>
        <w:t xml:space="preserve"> à un </w:t>
      </w:r>
      <w:proofErr w:type="spellStart"/>
      <w:r>
        <w:rPr>
          <w:color w:val="595A59"/>
          <w:sz w:val="21"/>
          <w:szCs w:val="21"/>
        </w:rPr>
        <w:t>autre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outil</w:t>
      </w:r>
      <w:proofErr w:type="spellEnd"/>
      <w:r>
        <w:rPr>
          <w:color w:val="595A59"/>
          <w:sz w:val="21"/>
          <w:szCs w:val="21"/>
        </w:rPr>
        <w:t xml:space="preserve"> de Better Future</w:t>
      </w:r>
      <w:r>
        <w:rPr>
          <w:rFonts w:cs="Calibri"/>
          <w:color w:val="595A59"/>
          <w:sz w:val="21"/>
          <w:szCs w:val="21"/>
        </w:rPr>
        <w:t>.</w:t>
      </w:r>
    </w:p>
    <w:p w14:paraId="5B73C745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Il </w:t>
      </w:r>
      <w:proofErr w:type="spellStart"/>
      <w:r>
        <w:rPr>
          <w:rFonts w:cs="Calibri"/>
          <w:color w:val="595A59"/>
          <w:sz w:val="21"/>
          <w:szCs w:val="21"/>
        </w:rPr>
        <w:t>constitue</w:t>
      </w:r>
      <w:proofErr w:type="spellEnd"/>
      <w:r>
        <w:rPr>
          <w:rFonts w:cs="Calibri"/>
          <w:color w:val="595A59"/>
          <w:sz w:val="21"/>
          <w:szCs w:val="21"/>
        </w:rPr>
        <w:t xml:space="preserve"> un point de </w:t>
      </w:r>
      <w:proofErr w:type="spellStart"/>
      <w:r>
        <w:rPr>
          <w:rFonts w:cs="Calibri"/>
          <w:color w:val="595A59"/>
          <w:sz w:val="21"/>
          <w:szCs w:val="21"/>
        </w:rPr>
        <w:t>départ</w:t>
      </w:r>
      <w:proofErr w:type="spellEnd"/>
      <w:r>
        <w:rPr>
          <w:rFonts w:cs="Calibri"/>
          <w:color w:val="595A59"/>
          <w:sz w:val="21"/>
          <w:szCs w:val="21"/>
        </w:rPr>
        <w:t xml:space="preserve"> pour clarifier quelle idée </w:t>
      </w:r>
      <w:proofErr w:type="spellStart"/>
      <w:r>
        <w:rPr>
          <w:rFonts w:cs="Calibri"/>
          <w:color w:val="595A59"/>
          <w:sz w:val="21"/>
          <w:szCs w:val="21"/>
        </w:rPr>
        <w:t>d'entreprise</w:t>
      </w:r>
      <w:proofErr w:type="spellEnd"/>
      <w:r>
        <w:rPr>
          <w:rFonts w:cs="Calibri"/>
          <w:color w:val="595A59"/>
          <w:sz w:val="21"/>
          <w:szCs w:val="21"/>
        </w:rPr>
        <w:t xml:space="preserve">, le </w:t>
      </w:r>
      <w:proofErr w:type="spellStart"/>
      <w:r>
        <w:rPr>
          <w:rFonts w:cs="Calibri"/>
          <w:color w:val="595A59"/>
          <w:sz w:val="21"/>
          <w:szCs w:val="21"/>
        </w:rPr>
        <w:t>cas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échéant</w:t>
      </w:r>
      <w:proofErr w:type="spellEnd"/>
      <w:r>
        <w:rPr>
          <w:rFonts w:cs="Calibri"/>
          <w:color w:val="595A59"/>
          <w:sz w:val="21"/>
          <w:szCs w:val="21"/>
        </w:rPr>
        <w:t xml:space="preserve">, le </w:t>
      </w:r>
      <w:proofErr w:type="spellStart"/>
      <w:r>
        <w:rPr>
          <w:rFonts w:cs="Calibri"/>
          <w:color w:val="595A59"/>
          <w:sz w:val="21"/>
          <w:szCs w:val="21"/>
        </w:rPr>
        <w:t>jeune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réfugié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peut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avoir</w:t>
      </w:r>
      <w:proofErr w:type="spellEnd"/>
      <w:r>
        <w:rPr>
          <w:rFonts w:cs="Calibri"/>
          <w:color w:val="595A59"/>
          <w:sz w:val="21"/>
          <w:szCs w:val="21"/>
        </w:rPr>
        <w:t xml:space="preserve"> et </w:t>
      </w:r>
      <w:proofErr w:type="spellStart"/>
      <w:r>
        <w:rPr>
          <w:rFonts w:cs="Calibri"/>
          <w:color w:val="595A59"/>
          <w:sz w:val="21"/>
          <w:szCs w:val="21"/>
        </w:rPr>
        <w:t>peut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également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être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utilisé</w:t>
      </w:r>
      <w:proofErr w:type="spellEnd"/>
      <w:r>
        <w:rPr>
          <w:rFonts w:cs="Calibri"/>
          <w:color w:val="595A59"/>
          <w:sz w:val="21"/>
          <w:szCs w:val="21"/>
        </w:rPr>
        <w:t xml:space="preserve"> pour </w:t>
      </w:r>
      <w:proofErr w:type="spellStart"/>
      <w:r>
        <w:rPr>
          <w:rFonts w:cs="Calibri"/>
          <w:color w:val="595A59"/>
          <w:sz w:val="21"/>
          <w:szCs w:val="21"/>
        </w:rPr>
        <w:t>re</w:t>
      </w:r>
      <w:r>
        <w:rPr>
          <w:rFonts w:cs="Calibri"/>
          <w:color w:val="595A59"/>
          <w:sz w:val="21"/>
          <w:szCs w:val="21"/>
        </w:rPr>
        <w:t>commander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une</w:t>
      </w:r>
      <w:proofErr w:type="spellEnd"/>
      <w:r>
        <w:rPr>
          <w:rFonts w:cs="Calibri"/>
          <w:color w:val="595A59"/>
          <w:sz w:val="21"/>
          <w:szCs w:val="21"/>
        </w:rPr>
        <w:t xml:space="preserve"> formation </w:t>
      </w:r>
      <w:proofErr w:type="spellStart"/>
      <w:r>
        <w:rPr>
          <w:rFonts w:cs="Calibri"/>
          <w:color w:val="595A59"/>
          <w:sz w:val="21"/>
          <w:szCs w:val="21"/>
        </w:rPr>
        <w:t>complémentaire</w:t>
      </w:r>
      <w:proofErr w:type="spellEnd"/>
      <w:r>
        <w:rPr>
          <w:rFonts w:cs="Calibri"/>
          <w:color w:val="595A59"/>
          <w:sz w:val="21"/>
          <w:szCs w:val="21"/>
        </w:rPr>
        <w:t>.</w:t>
      </w:r>
    </w:p>
    <w:p w14:paraId="03B08A85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6BECBB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240" w:line="276" w:lineRule="auto"/>
        <w:ind w:right="384"/>
        <w:jc w:val="both"/>
        <w:rPr>
          <w:rFonts w:cs="Calibri"/>
          <w:b/>
          <w:color w:val="EF502A"/>
          <w:sz w:val="40"/>
          <w:szCs w:val="40"/>
        </w:rPr>
      </w:pPr>
      <w:r>
        <w:rPr>
          <w:rFonts w:cs="Calibri"/>
          <w:b/>
          <w:color w:val="EF502A"/>
          <w:sz w:val="40"/>
          <w:szCs w:val="40"/>
        </w:rPr>
        <w:t>A</w:t>
      </w:r>
      <w:r>
        <w:rPr>
          <w:b/>
          <w:color w:val="EF502A"/>
          <w:sz w:val="40"/>
          <w:szCs w:val="40"/>
        </w:rPr>
        <w:t xml:space="preserve"> PROPOS </w:t>
      </w:r>
    </w:p>
    <w:p w14:paraId="009AC6B7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Cette</w:t>
      </w:r>
      <w:proofErr w:type="spellEnd"/>
      <w:r>
        <w:rPr>
          <w:rFonts w:cs="Calibri"/>
          <w:color w:val="595A59"/>
          <w:sz w:val="21"/>
          <w:szCs w:val="21"/>
        </w:rPr>
        <w:t xml:space="preserve"> section nous </w:t>
      </w:r>
      <w:proofErr w:type="spellStart"/>
      <w:r>
        <w:rPr>
          <w:rFonts w:cs="Calibri"/>
          <w:color w:val="595A59"/>
          <w:sz w:val="21"/>
          <w:szCs w:val="21"/>
        </w:rPr>
        <w:t>aidera</w:t>
      </w:r>
      <w:proofErr w:type="spellEnd"/>
      <w:r>
        <w:rPr>
          <w:rFonts w:cs="Calibri"/>
          <w:color w:val="595A59"/>
          <w:sz w:val="21"/>
          <w:szCs w:val="21"/>
        </w:rPr>
        <w:t xml:space="preserve"> à </w:t>
      </w:r>
      <w:proofErr w:type="spellStart"/>
      <w:r>
        <w:rPr>
          <w:rFonts w:cs="Calibri"/>
          <w:color w:val="595A59"/>
          <w:sz w:val="21"/>
          <w:szCs w:val="21"/>
        </w:rPr>
        <w:t>comprendre</w:t>
      </w:r>
      <w:proofErr w:type="spellEnd"/>
      <w:r>
        <w:rPr>
          <w:rFonts w:cs="Calibri"/>
          <w:color w:val="595A59"/>
          <w:sz w:val="21"/>
          <w:szCs w:val="21"/>
        </w:rPr>
        <w:t xml:space="preserve"> qui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êtes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situation </w:t>
      </w:r>
      <w:proofErr w:type="spellStart"/>
      <w:r>
        <w:rPr>
          <w:rFonts w:cs="Calibri"/>
          <w:color w:val="595A59"/>
          <w:sz w:val="21"/>
          <w:szCs w:val="21"/>
        </w:rPr>
        <w:t>actuelle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expérience</w:t>
      </w:r>
      <w:proofErr w:type="spellEnd"/>
      <w:r>
        <w:rPr>
          <w:rFonts w:cs="Calibri"/>
          <w:color w:val="595A59"/>
          <w:sz w:val="21"/>
          <w:szCs w:val="21"/>
        </w:rPr>
        <w:t xml:space="preserve"> et </w:t>
      </w:r>
      <w:proofErr w:type="spellStart"/>
      <w:r>
        <w:rPr>
          <w:rFonts w:cs="Calibri"/>
          <w:color w:val="595A59"/>
          <w:sz w:val="21"/>
          <w:szCs w:val="21"/>
        </w:rPr>
        <w:t>vos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attentes</w:t>
      </w:r>
      <w:proofErr w:type="spellEnd"/>
      <w:r>
        <w:rPr>
          <w:rFonts w:cs="Calibri"/>
          <w:color w:val="595A59"/>
          <w:sz w:val="21"/>
          <w:szCs w:val="21"/>
        </w:rPr>
        <w:t xml:space="preserve">, et nous </w:t>
      </w:r>
      <w:proofErr w:type="spellStart"/>
      <w:r>
        <w:rPr>
          <w:rFonts w:cs="Calibri"/>
          <w:color w:val="595A59"/>
          <w:sz w:val="21"/>
          <w:szCs w:val="21"/>
        </w:rPr>
        <w:t>aidera</w:t>
      </w:r>
      <w:proofErr w:type="spellEnd"/>
      <w:r>
        <w:rPr>
          <w:rFonts w:cs="Calibri"/>
          <w:color w:val="595A59"/>
          <w:sz w:val="21"/>
          <w:szCs w:val="21"/>
        </w:rPr>
        <w:t xml:space="preserve"> à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guider </w:t>
      </w:r>
      <w:proofErr w:type="spellStart"/>
      <w:r>
        <w:rPr>
          <w:rFonts w:cs="Calibri"/>
          <w:color w:val="595A59"/>
          <w:sz w:val="21"/>
          <w:szCs w:val="21"/>
        </w:rPr>
        <w:t>vers</w:t>
      </w:r>
      <w:proofErr w:type="spellEnd"/>
      <w:r>
        <w:rPr>
          <w:rFonts w:cs="Calibri"/>
          <w:color w:val="595A59"/>
          <w:sz w:val="21"/>
          <w:szCs w:val="21"/>
        </w:rPr>
        <w:t xml:space="preserve"> la bonne formation et le bon </w:t>
      </w:r>
      <w:proofErr w:type="spellStart"/>
      <w:r>
        <w:rPr>
          <w:color w:val="595A59"/>
          <w:sz w:val="21"/>
          <w:szCs w:val="21"/>
        </w:rPr>
        <w:t>encadrement</w:t>
      </w:r>
      <w:proofErr w:type="spellEnd"/>
      <w:r>
        <w:rPr>
          <w:rFonts w:cs="Calibri"/>
          <w:color w:val="595A59"/>
          <w:sz w:val="21"/>
          <w:szCs w:val="21"/>
        </w:rPr>
        <w:t>.</w:t>
      </w:r>
    </w:p>
    <w:p w14:paraId="4CC5FEAC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62C7DC0F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proofErr w:type="gramStart"/>
      <w:r>
        <w:rPr>
          <w:color w:val="595A59"/>
          <w:sz w:val="21"/>
          <w:szCs w:val="21"/>
        </w:rPr>
        <w:t>Préom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 ………………………………………………</w:t>
      </w:r>
    </w:p>
    <w:p w14:paraId="28520D02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Nom de </w:t>
      </w:r>
      <w:proofErr w:type="spellStart"/>
      <w:proofErr w:type="gramStart"/>
      <w:r>
        <w:rPr>
          <w:color w:val="595A59"/>
          <w:sz w:val="21"/>
          <w:szCs w:val="21"/>
        </w:rPr>
        <w:t>famille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 ……………………………………………</w:t>
      </w:r>
    </w:p>
    <w:p w14:paraId="6EC9CC3B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D</w:t>
      </w:r>
      <w:r>
        <w:rPr>
          <w:rFonts w:cs="Calibri"/>
          <w:color w:val="595A59"/>
          <w:sz w:val="21"/>
          <w:szCs w:val="21"/>
        </w:rPr>
        <w:t xml:space="preserve">ate </w:t>
      </w:r>
      <w:r>
        <w:rPr>
          <w:color w:val="595A59"/>
          <w:sz w:val="21"/>
          <w:szCs w:val="21"/>
        </w:rPr>
        <w:t xml:space="preserve">de </w:t>
      </w:r>
      <w:proofErr w:type="gramStart"/>
      <w:r>
        <w:rPr>
          <w:color w:val="595A59"/>
          <w:sz w:val="21"/>
          <w:szCs w:val="21"/>
        </w:rPr>
        <w:t>naissance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 __/__/____</w:t>
      </w:r>
    </w:p>
    <w:p w14:paraId="4EACF0B7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gramStart"/>
      <w:r>
        <w:rPr>
          <w:rFonts w:cs="Calibri"/>
          <w:color w:val="595A59"/>
          <w:sz w:val="21"/>
          <w:szCs w:val="21"/>
        </w:rPr>
        <w:t>Gen</w:t>
      </w:r>
      <w:r>
        <w:rPr>
          <w:color w:val="595A59"/>
          <w:sz w:val="21"/>
          <w:szCs w:val="21"/>
        </w:rPr>
        <w:t>re :</w:t>
      </w:r>
      <w:proofErr w:type="gramEnd"/>
    </w:p>
    <w:p w14:paraId="5B9B6AEE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ab/>
      </w:r>
      <w:proofErr w:type="spellStart"/>
      <w:r>
        <w:rPr>
          <w:color w:val="595A59"/>
          <w:sz w:val="21"/>
          <w:szCs w:val="21"/>
        </w:rPr>
        <w:t>Masculin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ab/>
      </w:r>
      <w:r>
        <w:rPr>
          <w:rFonts w:cs="Calibri"/>
          <w:color w:val="595A59"/>
          <w:sz w:val="21"/>
          <w:szCs w:val="21"/>
        </w:rPr>
        <w:tab/>
      </w:r>
      <w:proofErr w:type="spellStart"/>
      <w:r>
        <w:rPr>
          <w:color w:val="595A59"/>
          <w:sz w:val="21"/>
          <w:szCs w:val="21"/>
        </w:rPr>
        <w:t>Féminin</w:t>
      </w:r>
      <w:proofErr w:type="spell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ab/>
      </w:r>
    </w:p>
    <w:p w14:paraId="74620D1E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ab/>
      </w:r>
      <w:r>
        <w:rPr>
          <w:rFonts w:cs="Calibri"/>
          <w:color w:val="595A59"/>
          <w:sz w:val="21"/>
          <w:szCs w:val="21"/>
        </w:rPr>
        <w:t>No</w:t>
      </w:r>
      <w:r>
        <w:rPr>
          <w:color w:val="595A59"/>
          <w:sz w:val="21"/>
          <w:szCs w:val="21"/>
        </w:rPr>
        <w:t>n</w:t>
      </w:r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Sp</w:t>
      </w:r>
      <w:r>
        <w:rPr>
          <w:color w:val="595A59"/>
          <w:sz w:val="21"/>
          <w:szCs w:val="21"/>
        </w:rPr>
        <w:t>écifié</w:t>
      </w:r>
      <w:proofErr w:type="spellEnd"/>
    </w:p>
    <w:p w14:paraId="709E1DE0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proofErr w:type="gramStart"/>
      <w:r>
        <w:rPr>
          <w:rFonts w:cs="Calibri"/>
          <w:color w:val="595A59"/>
          <w:sz w:val="21"/>
          <w:szCs w:val="21"/>
        </w:rPr>
        <w:t>Nationalit</w:t>
      </w:r>
      <w:r>
        <w:rPr>
          <w:color w:val="595A59"/>
          <w:sz w:val="21"/>
          <w:szCs w:val="21"/>
        </w:rPr>
        <w:t>é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>………………………………………………….</w:t>
      </w:r>
    </w:p>
    <w:p w14:paraId="7CECFC74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Date </w:t>
      </w:r>
      <w:proofErr w:type="spellStart"/>
      <w:r>
        <w:rPr>
          <w:color w:val="595A59"/>
          <w:sz w:val="21"/>
          <w:szCs w:val="21"/>
        </w:rPr>
        <w:t>d’arrivée</w:t>
      </w:r>
      <w:proofErr w:type="spellEnd"/>
      <w:r>
        <w:rPr>
          <w:color w:val="595A59"/>
          <w:sz w:val="21"/>
          <w:szCs w:val="21"/>
        </w:rPr>
        <w:t xml:space="preserve"> dans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color w:val="595A59"/>
          <w:sz w:val="21"/>
          <w:szCs w:val="21"/>
        </w:rPr>
        <w:t xml:space="preserve"> pays </w:t>
      </w:r>
      <w:proofErr w:type="spellStart"/>
      <w:proofErr w:type="gramStart"/>
      <w:r>
        <w:rPr>
          <w:color w:val="595A59"/>
          <w:sz w:val="21"/>
          <w:szCs w:val="21"/>
        </w:rPr>
        <w:t>d’accueil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 __/__/____</w:t>
      </w:r>
    </w:p>
    <w:p w14:paraId="2A9DE581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Êtes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inscrit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</w:t>
      </w:r>
      <w:proofErr w:type="spellEnd"/>
      <w:r>
        <w:rPr>
          <w:rFonts w:cs="Calibri"/>
          <w:color w:val="595A59"/>
          <w:sz w:val="21"/>
          <w:szCs w:val="21"/>
        </w:rPr>
        <w:t xml:space="preserve"> tant que </w:t>
      </w:r>
      <w:proofErr w:type="spellStart"/>
      <w:r>
        <w:rPr>
          <w:rFonts w:cs="Calibri"/>
          <w:color w:val="595A59"/>
          <w:sz w:val="21"/>
          <w:szCs w:val="21"/>
        </w:rPr>
        <w:t>personne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</w:t>
      </w:r>
      <w:proofErr w:type="spellEnd"/>
      <w:r>
        <w:rPr>
          <w:rFonts w:cs="Calibri"/>
          <w:color w:val="595A59"/>
          <w:sz w:val="21"/>
          <w:szCs w:val="21"/>
        </w:rPr>
        <w:t xml:space="preserve"> situation de </w:t>
      </w:r>
      <w:proofErr w:type="gramStart"/>
      <w:r>
        <w:rPr>
          <w:rFonts w:cs="Calibri"/>
          <w:color w:val="595A59"/>
          <w:sz w:val="21"/>
          <w:szCs w:val="21"/>
        </w:rPr>
        <w:t>handicap ?</w:t>
      </w:r>
      <w:proofErr w:type="gramEnd"/>
      <w:r>
        <w:rPr>
          <w:rFonts w:cs="Calibri"/>
          <w:color w:val="595A59"/>
          <w:sz w:val="21"/>
          <w:szCs w:val="21"/>
        </w:rPr>
        <w:t xml:space="preserve"> </w:t>
      </w:r>
    </w:p>
    <w:p w14:paraId="067A46FB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(Questions </w:t>
      </w:r>
      <w:proofErr w:type="spellStart"/>
      <w:r>
        <w:rPr>
          <w:rFonts w:cs="Calibri"/>
          <w:color w:val="595A59"/>
          <w:sz w:val="21"/>
          <w:szCs w:val="21"/>
        </w:rPr>
        <w:t>facul</w:t>
      </w:r>
      <w:r>
        <w:rPr>
          <w:color w:val="595A59"/>
          <w:sz w:val="21"/>
          <w:szCs w:val="21"/>
        </w:rPr>
        <w:t>tatives</w:t>
      </w:r>
      <w:proofErr w:type="spellEnd"/>
      <w:r>
        <w:rPr>
          <w:rFonts w:cs="Calibri"/>
          <w:color w:val="595A59"/>
          <w:sz w:val="21"/>
          <w:szCs w:val="21"/>
        </w:rPr>
        <w:t>)</w:t>
      </w:r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Statut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proofErr w:type="gramStart"/>
      <w:r>
        <w:rPr>
          <w:color w:val="595A59"/>
          <w:sz w:val="21"/>
          <w:szCs w:val="21"/>
        </w:rPr>
        <w:t>résidence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</w:p>
    <w:p w14:paraId="1C01B8BE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Résident</w:t>
      </w:r>
      <w:proofErr w:type="spellEnd"/>
      <w:r>
        <w:rPr>
          <w:color w:val="595A59"/>
          <w:sz w:val="21"/>
          <w:szCs w:val="21"/>
        </w:rPr>
        <w:t xml:space="preserve"> permanent</w:t>
      </w:r>
    </w:p>
    <w:p w14:paraId="09191549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Demande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d'asile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instance</w:t>
      </w:r>
    </w:p>
    <w:p w14:paraId="22525734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Titre de séjour </w:t>
      </w:r>
      <w:proofErr w:type="spellStart"/>
      <w:r>
        <w:rPr>
          <w:color w:val="595A59"/>
          <w:sz w:val="21"/>
          <w:szCs w:val="21"/>
        </w:rPr>
        <w:t>lié</w:t>
      </w:r>
      <w:proofErr w:type="spellEnd"/>
      <w:r>
        <w:rPr>
          <w:color w:val="595A59"/>
          <w:sz w:val="21"/>
          <w:szCs w:val="21"/>
        </w:rPr>
        <w:t xml:space="preserve"> au </w:t>
      </w:r>
      <w:proofErr w:type="spellStart"/>
      <w:r>
        <w:rPr>
          <w:color w:val="595A59"/>
          <w:sz w:val="21"/>
          <w:szCs w:val="21"/>
        </w:rPr>
        <w:t>statut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réfugié</w:t>
      </w:r>
      <w:proofErr w:type="spellEnd"/>
    </w:p>
    <w:p w14:paraId="4BE83CE2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Titre de séjour non </w:t>
      </w:r>
      <w:proofErr w:type="spellStart"/>
      <w:r>
        <w:rPr>
          <w:color w:val="595A59"/>
          <w:sz w:val="21"/>
          <w:szCs w:val="21"/>
        </w:rPr>
        <w:t>lié</w:t>
      </w:r>
      <w:proofErr w:type="spellEnd"/>
      <w:r>
        <w:rPr>
          <w:color w:val="595A59"/>
          <w:sz w:val="21"/>
          <w:szCs w:val="21"/>
        </w:rPr>
        <w:t xml:space="preserve"> à </w:t>
      </w:r>
      <w:proofErr w:type="spellStart"/>
      <w:r>
        <w:rPr>
          <w:color w:val="595A59"/>
          <w:sz w:val="21"/>
          <w:szCs w:val="21"/>
        </w:rPr>
        <w:t>l'asile</w:t>
      </w:r>
      <w:proofErr w:type="spellEnd"/>
    </w:p>
    <w:p w14:paraId="27747F86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Regroupement</w:t>
      </w:r>
      <w:proofErr w:type="spellEnd"/>
      <w:r>
        <w:rPr>
          <w:color w:val="595A59"/>
          <w:sz w:val="21"/>
          <w:szCs w:val="21"/>
        </w:rPr>
        <w:t xml:space="preserve"> familial</w:t>
      </w:r>
    </w:p>
    <w:p w14:paraId="3B4CEDDA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transit</w:t>
      </w:r>
    </w:p>
    <w:p w14:paraId="114DAA8D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Réinstallation</w:t>
      </w:r>
      <w:proofErr w:type="spellEnd"/>
    </w:p>
    <w:p w14:paraId="6B949B57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Relocalisation</w:t>
      </w:r>
      <w:proofErr w:type="spellEnd"/>
    </w:p>
    <w:p w14:paraId="3F185AAE" w14:textId="77777777" w:rsidR="00D53BA7" w:rsidRDefault="000162F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proofErr w:type="gramStart"/>
      <w:r>
        <w:rPr>
          <w:color w:val="595A59"/>
          <w:sz w:val="21"/>
          <w:szCs w:val="21"/>
        </w:rPr>
        <w:t>Autre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</w:t>
      </w:r>
    </w:p>
    <w:p w14:paraId="245BABA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6BD471A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01984B6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E0520FE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5CF992D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8341237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0AB8AA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FF38EEB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3DBED49E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CEF85FE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6BF43DE2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3F6F46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Statut</w:t>
      </w:r>
      <w:proofErr w:type="spellEnd"/>
      <w:r>
        <w:rPr>
          <w:color w:val="595A59"/>
          <w:sz w:val="21"/>
          <w:szCs w:val="21"/>
        </w:rPr>
        <w:t xml:space="preserve"> du </w:t>
      </w:r>
      <w:proofErr w:type="spellStart"/>
      <w:r>
        <w:rPr>
          <w:color w:val="595A59"/>
          <w:sz w:val="21"/>
          <w:szCs w:val="21"/>
        </w:rPr>
        <w:t>permis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gramStart"/>
      <w:r>
        <w:rPr>
          <w:color w:val="595A59"/>
          <w:sz w:val="21"/>
          <w:szCs w:val="21"/>
        </w:rPr>
        <w:t>travail :</w:t>
      </w:r>
      <w:proofErr w:type="gramEnd"/>
      <w:r>
        <w:rPr>
          <w:color w:val="595A59"/>
          <w:sz w:val="21"/>
          <w:szCs w:val="21"/>
        </w:rPr>
        <w:t xml:space="preserve"> </w:t>
      </w:r>
    </w:p>
    <w:p w14:paraId="040BADAD" w14:textId="77777777" w:rsidR="00D53BA7" w:rsidRDefault="000162F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Obtenu</w:t>
      </w:r>
      <w:proofErr w:type="spellEnd"/>
      <w:r>
        <w:rPr>
          <w:color w:val="595A59"/>
          <w:sz w:val="21"/>
          <w:szCs w:val="21"/>
        </w:rPr>
        <w:t xml:space="preserve"> </w:t>
      </w:r>
    </w:p>
    <w:p w14:paraId="4F12828A" w14:textId="77777777" w:rsidR="00D53BA7" w:rsidRDefault="000162F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instance</w:t>
      </w:r>
      <w:r>
        <w:rPr>
          <w:rFonts w:cs="Calibri"/>
          <w:color w:val="595A59"/>
          <w:sz w:val="21"/>
          <w:szCs w:val="21"/>
        </w:rPr>
        <w:t xml:space="preserve"> </w:t>
      </w:r>
    </w:p>
    <w:p w14:paraId="1426C6EC" w14:textId="77777777" w:rsidR="00D53BA7" w:rsidRDefault="000162F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Non </w:t>
      </w:r>
      <w:proofErr w:type="spellStart"/>
      <w:r>
        <w:rPr>
          <w:color w:val="595A59"/>
          <w:sz w:val="21"/>
          <w:szCs w:val="21"/>
        </w:rPr>
        <w:t>nécessaire</w:t>
      </w:r>
      <w:proofErr w:type="spellEnd"/>
    </w:p>
    <w:p w14:paraId="2EA9F698" w14:textId="77777777" w:rsidR="00D53BA7" w:rsidRDefault="000162F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Refusé</w:t>
      </w:r>
      <w:proofErr w:type="spellEnd"/>
    </w:p>
    <w:p w14:paraId="4965FB29" w14:textId="77777777" w:rsidR="00D53BA7" w:rsidRDefault="000162F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proofErr w:type="gramStart"/>
      <w:r>
        <w:rPr>
          <w:color w:val="595A59"/>
          <w:sz w:val="21"/>
          <w:szCs w:val="21"/>
        </w:rPr>
        <w:t>Autre</w:t>
      </w:r>
      <w:proofErr w:type="spellEnd"/>
      <w:r>
        <w:rPr>
          <w:color w:val="595A59"/>
          <w:sz w:val="21"/>
          <w:szCs w:val="21"/>
        </w:rPr>
        <w:t xml:space="preserve">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……………………………………………………………………………………………………..</w:t>
      </w:r>
    </w:p>
    <w:p w14:paraId="68613AD8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751B6055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240" w:line="276" w:lineRule="auto"/>
        <w:ind w:right="384"/>
        <w:jc w:val="both"/>
        <w:rPr>
          <w:rFonts w:cs="Calibri"/>
          <w:b/>
          <w:color w:val="E82064"/>
          <w:sz w:val="40"/>
          <w:szCs w:val="40"/>
        </w:rPr>
      </w:pPr>
      <w:r>
        <w:rPr>
          <w:b/>
          <w:color w:val="E82064"/>
          <w:sz w:val="40"/>
          <w:szCs w:val="40"/>
        </w:rPr>
        <w:t>VOTRE ÉDUCATION</w:t>
      </w:r>
      <w:r>
        <w:rPr>
          <w:rFonts w:cs="Calibri"/>
          <w:b/>
          <w:color w:val="E82064"/>
          <w:sz w:val="40"/>
          <w:szCs w:val="40"/>
        </w:rPr>
        <w:t xml:space="preserve"> </w:t>
      </w:r>
      <w:r>
        <w:rPr>
          <w:b/>
          <w:color w:val="E82064"/>
          <w:sz w:val="40"/>
          <w:szCs w:val="40"/>
        </w:rPr>
        <w:t xml:space="preserve">ET </w:t>
      </w:r>
      <w:proofErr w:type="gramStart"/>
      <w:r>
        <w:rPr>
          <w:b/>
          <w:color w:val="E82064"/>
          <w:sz w:val="40"/>
          <w:szCs w:val="40"/>
        </w:rPr>
        <w:t xml:space="preserve">VOTRE </w:t>
      </w:r>
      <w:r>
        <w:rPr>
          <w:rFonts w:cs="Calibri"/>
          <w:b/>
          <w:color w:val="E82064"/>
          <w:sz w:val="40"/>
          <w:szCs w:val="40"/>
        </w:rPr>
        <w:t xml:space="preserve"> </w:t>
      </w:r>
      <w:r>
        <w:rPr>
          <w:b/>
          <w:color w:val="E82064"/>
          <w:sz w:val="40"/>
          <w:szCs w:val="40"/>
        </w:rPr>
        <w:t>EXPÉRIENCE</w:t>
      </w:r>
      <w:proofErr w:type="gramEnd"/>
    </w:p>
    <w:p w14:paraId="364BA45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0EECD3C2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Quel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est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parcours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d'études</w:t>
      </w:r>
      <w:proofErr w:type="spellEnd"/>
      <w:r>
        <w:rPr>
          <w:color w:val="595A59"/>
          <w:sz w:val="21"/>
          <w:szCs w:val="21"/>
        </w:rPr>
        <w:t xml:space="preserve"> et de </w:t>
      </w:r>
      <w:proofErr w:type="gramStart"/>
      <w:r>
        <w:rPr>
          <w:color w:val="595A59"/>
          <w:sz w:val="21"/>
          <w:szCs w:val="21"/>
        </w:rPr>
        <w:t>formation ?</w:t>
      </w:r>
      <w:proofErr w:type="gramEnd"/>
    </w:p>
    <w:p w14:paraId="2E8482C2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École </w:t>
      </w:r>
      <w:proofErr w:type="spellStart"/>
      <w:r>
        <w:rPr>
          <w:color w:val="595A59"/>
          <w:sz w:val="21"/>
          <w:szCs w:val="21"/>
        </w:rPr>
        <w:t>primaire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terminée</w:t>
      </w:r>
      <w:proofErr w:type="spellEnd"/>
    </w:p>
    <w:p w14:paraId="2C9918AE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École </w:t>
      </w:r>
      <w:proofErr w:type="spellStart"/>
      <w:r>
        <w:rPr>
          <w:color w:val="595A59"/>
          <w:sz w:val="21"/>
          <w:szCs w:val="21"/>
        </w:rPr>
        <w:t>secondaire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terminée</w:t>
      </w:r>
      <w:proofErr w:type="spellEnd"/>
    </w:p>
    <w:p w14:paraId="08549AA3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A </w:t>
      </w:r>
      <w:proofErr w:type="spellStart"/>
      <w:r>
        <w:rPr>
          <w:color w:val="595A59"/>
          <w:sz w:val="21"/>
          <w:szCs w:val="21"/>
        </w:rPr>
        <w:t>fréquenté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une</w:t>
      </w:r>
      <w:proofErr w:type="spellEnd"/>
      <w:r>
        <w:rPr>
          <w:color w:val="595A59"/>
          <w:sz w:val="21"/>
          <w:szCs w:val="21"/>
        </w:rPr>
        <w:t xml:space="preserve"> école </w:t>
      </w:r>
      <w:proofErr w:type="spellStart"/>
      <w:r>
        <w:rPr>
          <w:color w:val="595A59"/>
          <w:sz w:val="21"/>
          <w:szCs w:val="21"/>
        </w:rPr>
        <w:t>professionnelle</w:t>
      </w:r>
      <w:proofErr w:type="spellEnd"/>
    </w:p>
    <w:p w14:paraId="30BD275F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Qu'avez-vous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étudié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…………………………………………………</w:t>
      </w:r>
    </w:p>
    <w:p w14:paraId="639C3E47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Quels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diplômes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………………………………………………………..</w:t>
      </w:r>
    </w:p>
    <w:p w14:paraId="7C0E10AB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Études </w:t>
      </w:r>
      <w:proofErr w:type="spellStart"/>
      <w:r>
        <w:rPr>
          <w:color w:val="595A59"/>
          <w:sz w:val="21"/>
          <w:szCs w:val="21"/>
        </w:rPr>
        <w:t>supérieures</w:t>
      </w:r>
      <w:proofErr w:type="spellEnd"/>
      <w:r>
        <w:rPr>
          <w:color w:val="595A59"/>
          <w:sz w:val="21"/>
          <w:szCs w:val="21"/>
        </w:rPr>
        <w:t>/</w:t>
      </w:r>
      <w:proofErr w:type="spellStart"/>
      <w:r>
        <w:rPr>
          <w:color w:val="595A59"/>
          <w:sz w:val="21"/>
          <w:szCs w:val="21"/>
        </w:rPr>
        <w:t>universités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fréquentées</w:t>
      </w:r>
      <w:proofErr w:type="spellEnd"/>
    </w:p>
    <w:p w14:paraId="42A25905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Qu'avez-vous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étudié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…………………………………………………</w:t>
      </w:r>
    </w:p>
    <w:p w14:paraId="693DFA0B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left="720"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Quels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diplômes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(</w:t>
      </w:r>
      <w:proofErr w:type="spellStart"/>
      <w:r>
        <w:rPr>
          <w:color w:val="595A59"/>
          <w:sz w:val="21"/>
          <w:szCs w:val="21"/>
        </w:rPr>
        <w:t>diplôme</w:t>
      </w:r>
      <w:proofErr w:type="spellEnd"/>
      <w:r>
        <w:rPr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diplôme</w:t>
      </w:r>
      <w:proofErr w:type="spellEnd"/>
      <w:r>
        <w:rPr>
          <w:color w:val="595A59"/>
          <w:sz w:val="21"/>
          <w:szCs w:val="21"/>
        </w:rPr>
        <w:t xml:space="preserve">, reconnaissance </w:t>
      </w:r>
      <w:proofErr w:type="spellStart"/>
      <w:r>
        <w:rPr>
          <w:color w:val="595A59"/>
          <w:sz w:val="21"/>
          <w:szCs w:val="21"/>
        </w:rPr>
        <w:t>formelle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obtenu</w:t>
      </w:r>
      <w:proofErr w:type="spellEnd"/>
      <w:proofErr w:type="gramStart"/>
      <w:r>
        <w:rPr>
          <w:color w:val="595A59"/>
          <w:sz w:val="21"/>
          <w:szCs w:val="21"/>
        </w:rPr>
        <w:t>) :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>…………………………………………………</w:t>
      </w:r>
    </w:p>
    <w:p w14:paraId="09AE610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Autres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diplômes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gramStart"/>
      <w:r>
        <w:rPr>
          <w:color w:val="595A59"/>
          <w:sz w:val="21"/>
          <w:szCs w:val="21"/>
        </w:rPr>
        <w:t>formations :</w:t>
      </w:r>
      <w:proofErr w:type="gramEnd"/>
      <w:r>
        <w:rPr>
          <w:rFonts w:cs="Calibri"/>
          <w:color w:val="595A59"/>
          <w:sz w:val="21"/>
          <w:szCs w:val="21"/>
        </w:rPr>
        <w:t xml:space="preserve">  …………………</w:t>
      </w:r>
      <w:r>
        <w:rPr>
          <w:rFonts w:cs="Calibri"/>
          <w:color w:val="595A59"/>
          <w:sz w:val="21"/>
          <w:szCs w:val="21"/>
        </w:rPr>
        <w:t>……………………………………………….</w:t>
      </w:r>
    </w:p>
    <w:p w14:paraId="01CDD62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509DC3B4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Qu'avez-vous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appris</w:t>
      </w:r>
      <w:proofErr w:type="spellEnd"/>
      <w:r>
        <w:rPr>
          <w:rFonts w:cs="Calibri"/>
          <w:color w:val="595A59"/>
          <w:sz w:val="21"/>
          <w:szCs w:val="21"/>
        </w:rPr>
        <w:t xml:space="preserve"> de manière </w:t>
      </w:r>
      <w:proofErr w:type="spellStart"/>
      <w:proofErr w:type="gramStart"/>
      <w:r>
        <w:rPr>
          <w:rFonts w:cs="Calibri"/>
          <w:color w:val="595A59"/>
          <w:sz w:val="21"/>
          <w:szCs w:val="21"/>
        </w:rPr>
        <w:t>informelle</w:t>
      </w:r>
      <w:proofErr w:type="spellEnd"/>
      <w:r>
        <w:rPr>
          <w:rFonts w:cs="Calibri"/>
          <w:color w:val="595A59"/>
          <w:sz w:val="21"/>
          <w:szCs w:val="21"/>
        </w:rPr>
        <w:t xml:space="preserve"> ?</w:t>
      </w:r>
      <w:proofErr w:type="gramEnd"/>
      <w:r>
        <w:rPr>
          <w:rFonts w:cs="Calibri"/>
          <w:color w:val="595A59"/>
          <w:sz w:val="21"/>
          <w:szCs w:val="21"/>
        </w:rPr>
        <w:t xml:space="preserve"> Par </w:t>
      </w:r>
      <w:proofErr w:type="spellStart"/>
      <w:r>
        <w:rPr>
          <w:rFonts w:cs="Calibri"/>
          <w:color w:val="595A59"/>
          <w:sz w:val="21"/>
          <w:szCs w:val="21"/>
        </w:rPr>
        <w:t>exemple</w:t>
      </w:r>
      <w:proofErr w:type="spellEnd"/>
      <w:r>
        <w:rPr>
          <w:rFonts w:cs="Calibri"/>
          <w:color w:val="595A59"/>
          <w:sz w:val="21"/>
          <w:szCs w:val="21"/>
        </w:rPr>
        <w:t xml:space="preserve">; </w:t>
      </w:r>
      <w:proofErr w:type="spellStart"/>
      <w:r>
        <w:rPr>
          <w:color w:val="595A59"/>
          <w:sz w:val="21"/>
          <w:szCs w:val="21"/>
        </w:rPr>
        <w:t>créer</w:t>
      </w:r>
      <w:proofErr w:type="spellEnd"/>
      <w:r>
        <w:rPr>
          <w:color w:val="595A59"/>
          <w:sz w:val="21"/>
          <w:szCs w:val="21"/>
        </w:rPr>
        <w:t xml:space="preserve"> un </w:t>
      </w:r>
      <w:proofErr w:type="spellStart"/>
      <w:r>
        <w:rPr>
          <w:color w:val="595A59"/>
          <w:sz w:val="21"/>
          <w:szCs w:val="21"/>
        </w:rPr>
        <w:t>réseau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l</w:t>
      </w:r>
      <w:r>
        <w:rPr>
          <w:color w:val="595A59"/>
          <w:sz w:val="21"/>
          <w:szCs w:val="21"/>
        </w:rPr>
        <w:t>’</w:t>
      </w:r>
      <w:r>
        <w:rPr>
          <w:rFonts w:cs="Calibri"/>
          <w:color w:val="595A59"/>
          <w:sz w:val="21"/>
          <w:szCs w:val="21"/>
        </w:rPr>
        <w:t>achat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</w:t>
      </w:r>
      <w:proofErr w:type="spellEnd"/>
      <w:r>
        <w:rPr>
          <w:rFonts w:cs="Calibri"/>
          <w:color w:val="595A59"/>
          <w:sz w:val="21"/>
          <w:szCs w:val="21"/>
        </w:rPr>
        <w:t xml:space="preserve"> la vente, </w:t>
      </w:r>
      <w:proofErr w:type="spellStart"/>
      <w:r>
        <w:rPr>
          <w:rFonts w:cs="Calibri"/>
          <w:color w:val="595A59"/>
          <w:sz w:val="21"/>
          <w:szCs w:val="21"/>
        </w:rPr>
        <w:t>l</w:t>
      </w:r>
      <w:r>
        <w:rPr>
          <w:color w:val="595A59"/>
          <w:sz w:val="21"/>
          <w:szCs w:val="21"/>
        </w:rPr>
        <w:t>’</w:t>
      </w:r>
      <w:r>
        <w:rPr>
          <w:rFonts w:cs="Calibri"/>
          <w:color w:val="595A59"/>
          <w:sz w:val="21"/>
          <w:szCs w:val="21"/>
        </w:rPr>
        <w:t>artisanat</w:t>
      </w:r>
      <w:proofErr w:type="spellEnd"/>
      <w:r>
        <w:rPr>
          <w:rFonts w:cs="Calibri"/>
          <w:color w:val="595A59"/>
          <w:sz w:val="21"/>
          <w:szCs w:val="21"/>
        </w:rPr>
        <w:t>, prendre</w:t>
      </w:r>
      <w:r>
        <w:rPr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soin</w:t>
      </w:r>
      <w:proofErr w:type="spellEnd"/>
      <w:r>
        <w:rPr>
          <w:color w:val="595A59"/>
          <w:sz w:val="21"/>
          <w:szCs w:val="21"/>
        </w:rPr>
        <w:t xml:space="preserve"> des</w:t>
      </w:r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autres</w:t>
      </w:r>
      <w:proofErr w:type="spellEnd"/>
      <w:r>
        <w:rPr>
          <w:rFonts w:cs="Calibri"/>
          <w:color w:val="595A59"/>
          <w:sz w:val="21"/>
          <w:szCs w:val="21"/>
        </w:rPr>
        <w:t xml:space="preserve">, la construction, les </w:t>
      </w:r>
      <w:proofErr w:type="spellStart"/>
      <w:r>
        <w:rPr>
          <w:rFonts w:cs="Calibri"/>
          <w:color w:val="595A59"/>
          <w:sz w:val="21"/>
          <w:szCs w:val="21"/>
        </w:rPr>
        <w:t>médias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numériques</w:t>
      </w:r>
      <w:proofErr w:type="spellEnd"/>
      <w:r>
        <w:rPr>
          <w:rFonts w:cs="Calibri"/>
          <w:color w:val="595A59"/>
          <w:sz w:val="21"/>
          <w:szCs w:val="21"/>
        </w:rPr>
        <w:t xml:space="preserve">, la </w:t>
      </w:r>
      <w:proofErr w:type="spellStart"/>
      <w:r>
        <w:rPr>
          <w:rFonts w:cs="Calibri"/>
          <w:color w:val="595A59"/>
          <w:sz w:val="21"/>
          <w:szCs w:val="21"/>
        </w:rPr>
        <w:t>photographie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r>
        <w:rPr>
          <w:color w:val="595A59"/>
          <w:sz w:val="21"/>
          <w:szCs w:val="21"/>
        </w:rPr>
        <w:t xml:space="preserve">les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créatives</w:t>
      </w:r>
      <w:proofErr w:type="spellEnd"/>
      <w:r>
        <w:rPr>
          <w:rFonts w:cs="Calibri"/>
          <w:color w:val="595A59"/>
          <w:sz w:val="21"/>
          <w:szCs w:val="21"/>
        </w:rPr>
        <w:t>, la cuisine, etc.</w:t>
      </w:r>
    </w:p>
    <w:p w14:paraId="4F699DF1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</w:t>
      </w: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</w:t>
      </w:r>
    </w:p>
    <w:p w14:paraId="21DD1752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39D4666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246A41EF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1B703B9A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</w:t>
      </w:r>
    </w:p>
    <w:p w14:paraId="3BAB4B40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3572BAF4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Quels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emplois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avez-vous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précédemment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occupés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</w:t>
      </w:r>
    </w:p>
    <w:p w14:paraId="0D7B0147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42ECC41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102B1174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5F494EF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1A67C3BC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19CCC0E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F10AA2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D5C139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067C8D7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890C329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449BDAD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A26D62D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EF34A0D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466C960F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4EC5A646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Posséde</w:t>
      </w:r>
      <w:r>
        <w:rPr>
          <w:rFonts w:cs="Calibri"/>
          <w:color w:val="595A59"/>
          <w:sz w:val="21"/>
          <w:szCs w:val="21"/>
        </w:rPr>
        <w:t>z-vous</w:t>
      </w:r>
      <w:proofErr w:type="spellEnd"/>
      <w:r>
        <w:rPr>
          <w:rFonts w:cs="Calibri"/>
          <w:color w:val="595A59"/>
          <w:sz w:val="21"/>
          <w:szCs w:val="21"/>
        </w:rPr>
        <w:t xml:space="preserve"> déjà </w:t>
      </w:r>
      <w:proofErr w:type="spellStart"/>
      <w:r>
        <w:rPr>
          <w:rFonts w:cs="Calibri"/>
          <w:color w:val="595A59"/>
          <w:sz w:val="21"/>
          <w:szCs w:val="21"/>
        </w:rPr>
        <w:t>une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expérience</w:t>
      </w:r>
      <w:proofErr w:type="spellEnd"/>
      <w:r>
        <w:rPr>
          <w:rFonts w:cs="Calibri"/>
          <w:color w:val="595A59"/>
          <w:sz w:val="21"/>
          <w:szCs w:val="21"/>
        </w:rPr>
        <w:t xml:space="preserve"> dans la </w:t>
      </w:r>
      <w:proofErr w:type="spellStart"/>
      <w:r>
        <w:rPr>
          <w:rFonts w:cs="Calibri"/>
          <w:color w:val="595A59"/>
          <w:sz w:val="21"/>
          <w:szCs w:val="21"/>
        </w:rPr>
        <w:t>création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</w:t>
      </w:r>
      <w:proofErr w:type="spellEnd"/>
      <w:r>
        <w:rPr>
          <w:rFonts w:cs="Calibri"/>
          <w:color w:val="595A59"/>
          <w:sz w:val="21"/>
          <w:szCs w:val="21"/>
        </w:rPr>
        <w:t xml:space="preserve"> la gestion de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propre</w:t>
      </w:r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rFonts w:cs="Calibri"/>
          <w:color w:val="595A59"/>
          <w:sz w:val="21"/>
          <w:szCs w:val="21"/>
        </w:rPr>
        <w:t>entreprise</w:t>
      </w:r>
      <w:proofErr w:type="spellEnd"/>
      <w:r>
        <w:rPr>
          <w:rFonts w:cs="Calibri"/>
          <w:color w:val="595A59"/>
          <w:sz w:val="21"/>
          <w:szCs w:val="21"/>
        </w:rPr>
        <w:t xml:space="preserve"> ?</w:t>
      </w:r>
      <w:proofErr w:type="gramEnd"/>
    </w:p>
    <w:p w14:paraId="0F88A9B1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Si </w:t>
      </w:r>
      <w:proofErr w:type="spellStart"/>
      <w:r>
        <w:rPr>
          <w:rFonts w:cs="Calibri"/>
          <w:color w:val="595A59"/>
          <w:sz w:val="21"/>
          <w:szCs w:val="21"/>
        </w:rPr>
        <w:t>oui</w:t>
      </w:r>
      <w:proofErr w:type="spellEnd"/>
      <w:r>
        <w:rPr>
          <w:rFonts w:cs="Calibri"/>
          <w:color w:val="595A59"/>
          <w:sz w:val="21"/>
          <w:szCs w:val="21"/>
        </w:rPr>
        <w:t xml:space="preserve"> merci de </w:t>
      </w:r>
      <w:r>
        <w:rPr>
          <w:color w:val="595A59"/>
          <w:sz w:val="21"/>
          <w:szCs w:val="21"/>
        </w:rPr>
        <w:t xml:space="preserve">la </w:t>
      </w:r>
      <w:proofErr w:type="spellStart"/>
      <w:r>
        <w:rPr>
          <w:color w:val="595A59"/>
          <w:sz w:val="21"/>
          <w:szCs w:val="21"/>
        </w:rPr>
        <w:t>raconter</w:t>
      </w:r>
      <w:proofErr w:type="spellEnd"/>
      <w:r>
        <w:rPr>
          <w:color w:val="595A59"/>
          <w:sz w:val="21"/>
          <w:szCs w:val="21"/>
        </w:rPr>
        <w:t xml:space="preserve"> </w:t>
      </w:r>
    </w:p>
    <w:p w14:paraId="08E2B21D" w14:textId="77777777" w:rsidR="00D53BA7" w:rsidRDefault="00D53BA7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BD7A898" w14:textId="77777777" w:rsidR="00D53BA7" w:rsidRDefault="000162F9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1B6BD9EA" w14:textId="77777777" w:rsidR="00D53BA7" w:rsidRDefault="000162F9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1393A1E1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21B5ED3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Est-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qu’</w:t>
      </w:r>
      <w:r>
        <w:rPr>
          <w:rFonts w:cs="Calibri"/>
          <w:color w:val="595A59"/>
          <w:sz w:val="21"/>
          <w:szCs w:val="21"/>
        </w:rPr>
        <w:t>un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membre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famille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proche</w:t>
      </w:r>
      <w:proofErr w:type="spellEnd"/>
      <w:r>
        <w:rPr>
          <w:rFonts w:cs="Calibri"/>
          <w:color w:val="595A59"/>
          <w:sz w:val="21"/>
          <w:szCs w:val="21"/>
        </w:rPr>
        <w:t xml:space="preserve"> (</w:t>
      </w:r>
      <w:proofErr w:type="spellStart"/>
      <w:r>
        <w:rPr>
          <w:rFonts w:cs="Calibri"/>
          <w:color w:val="595A59"/>
          <w:sz w:val="21"/>
          <w:szCs w:val="21"/>
        </w:rPr>
        <w:t>mère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père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tante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oncle</w:t>
      </w:r>
      <w:proofErr w:type="spellEnd"/>
      <w:r>
        <w:rPr>
          <w:rFonts w:cs="Calibri"/>
          <w:color w:val="595A59"/>
          <w:sz w:val="21"/>
          <w:szCs w:val="21"/>
        </w:rPr>
        <w:t>) dirige</w:t>
      </w:r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ou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dirigeait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sa</w:t>
      </w:r>
      <w:proofErr w:type="spellEnd"/>
      <w:r>
        <w:rPr>
          <w:rFonts w:cs="Calibri"/>
          <w:color w:val="595A59"/>
          <w:sz w:val="21"/>
          <w:szCs w:val="21"/>
        </w:rPr>
        <w:t xml:space="preserve"> propre </w:t>
      </w:r>
      <w:proofErr w:type="spellStart"/>
      <w:proofErr w:type="gramStart"/>
      <w:r>
        <w:rPr>
          <w:rFonts w:cs="Calibri"/>
          <w:color w:val="595A59"/>
          <w:sz w:val="21"/>
          <w:szCs w:val="21"/>
        </w:rPr>
        <w:t>entreprise</w:t>
      </w:r>
      <w:proofErr w:type="spellEnd"/>
      <w:r>
        <w:rPr>
          <w:rFonts w:cs="Calibri"/>
          <w:color w:val="595A59"/>
          <w:sz w:val="21"/>
          <w:szCs w:val="21"/>
        </w:rPr>
        <w:t xml:space="preserve"> ?</w:t>
      </w:r>
      <w:proofErr w:type="gramEnd"/>
    </w:p>
    <w:p w14:paraId="5B5AEEFC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Si </w:t>
      </w:r>
      <w:proofErr w:type="spellStart"/>
      <w:r>
        <w:rPr>
          <w:rFonts w:cs="Calibri"/>
          <w:color w:val="595A59"/>
          <w:sz w:val="21"/>
          <w:szCs w:val="21"/>
        </w:rPr>
        <w:t>oui</w:t>
      </w:r>
      <w:proofErr w:type="spellEnd"/>
      <w:r>
        <w:rPr>
          <w:rFonts w:cs="Calibri"/>
          <w:color w:val="595A59"/>
          <w:sz w:val="21"/>
          <w:szCs w:val="21"/>
        </w:rPr>
        <w:t>, merci d</w:t>
      </w:r>
      <w:r>
        <w:rPr>
          <w:color w:val="595A59"/>
          <w:sz w:val="21"/>
          <w:szCs w:val="21"/>
        </w:rPr>
        <w:t xml:space="preserve">e nous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parler</w:t>
      </w:r>
      <w:proofErr w:type="spellEnd"/>
      <w:r>
        <w:rPr>
          <w:color w:val="595A59"/>
          <w:sz w:val="21"/>
          <w:szCs w:val="21"/>
        </w:rPr>
        <w:t xml:space="preserve"> </w:t>
      </w:r>
    </w:p>
    <w:p w14:paraId="4A8F31BB" w14:textId="77777777" w:rsidR="00D53BA7" w:rsidRDefault="00D53BA7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273BA42" w14:textId="77777777" w:rsidR="00D53BA7" w:rsidRDefault="000162F9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5CBD6252" w14:textId="77777777" w:rsidR="00D53BA7" w:rsidRDefault="000162F9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6871D6CD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724A6FB4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Autres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</w:p>
    <w:p w14:paraId="2CAC488C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Avez-vous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d'autres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?</w:t>
      </w:r>
      <w:proofErr w:type="gramEnd"/>
      <w:r>
        <w:rPr>
          <w:rFonts w:cs="Calibri"/>
          <w:color w:val="595A59"/>
          <w:sz w:val="21"/>
          <w:szCs w:val="21"/>
        </w:rPr>
        <w:t xml:space="preserve"> (</w:t>
      </w:r>
      <w:proofErr w:type="gramStart"/>
      <w:r>
        <w:rPr>
          <w:rFonts w:cs="Calibri"/>
          <w:color w:val="595A59"/>
          <w:sz w:val="21"/>
          <w:szCs w:val="21"/>
        </w:rPr>
        <w:t>par</w:t>
      </w:r>
      <w:proofErr w:type="gram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exemple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compétences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numériques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</w:t>
      </w:r>
      <w:proofErr w:type="spellEnd"/>
      <w:r>
        <w:rPr>
          <w:rFonts w:cs="Calibri"/>
          <w:color w:val="595A59"/>
          <w:sz w:val="21"/>
          <w:szCs w:val="21"/>
        </w:rPr>
        <w:t xml:space="preserve"> TIC, </w:t>
      </w:r>
      <w:proofErr w:type="spellStart"/>
      <w:r>
        <w:rPr>
          <w:rFonts w:cs="Calibri"/>
          <w:color w:val="595A59"/>
          <w:sz w:val="21"/>
          <w:szCs w:val="21"/>
        </w:rPr>
        <w:t>menuiserie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color w:val="595A59"/>
          <w:sz w:val="21"/>
          <w:szCs w:val="21"/>
        </w:rPr>
        <w:t>réseaux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sociaux</w:t>
      </w:r>
      <w:proofErr w:type="spellEnd"/>
      <w:r>
        <w:rPr>
          <w:rFonts w:cs="Calibri"/>
          <w:color w:val="595A59"/>
          <w:sz w:val="21"/>
          <w:szCs w:val="21"/>
        </w:rPr>
        <w:t xml:space="preserve">, coiffure, </w:t>
      </w:r>
      <w:proofErr w:type="spellStart"/>
      <w:r>
        <w:rPr>
          <w:rFonts w:cs="Calibri"/>
          <w:color w:val="595A59"/>
          <w:sz w:val="21"/>
          <w:szCs w:val="21"/>
        </w:rPr>
        <w:t>beauté</w:t>
      </w:r>
      <w:proofErr w:type="spellEnd"/>
      <w:r>
        <w:rPr>
          <w:rFonts w:cs="Calibri"/>
          <w:color w:val="595A59"/>
          <w:sz w:val="21"/>
          <w:szCs w:val="21"/>
        </w:rPr>
        <w:t>, etc.)</w:t>
      </w:r>
    </w:p>
    <w:p w14:paraId="6867FBF2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783971F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4ED6F982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282EE125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29801804" w14:textId="77777777" w:rsidR="00D53BA7" w:rsidRDefault="00D53BA7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</w:rPr>
      </w:pPr>
    </w:p>
    <w:p w14:paraId="3226278C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left="-142" w:right="384"/>
        <w:jc w:val="both"/>
        <w:rPr>
          <w:rFonts w:cs="Calibri"/>
          <w:b/>
          <w:color w:val="A1BB3A"/>
          <w:sz w:val="40"/>
          <w:szCs w:val="40"/>
        </w:rPr>
      </w:pPr>
      <w:r>
        <w:rPr>
          <w:b/>
          <w:color w:val="A1BB3A"/>
          <w:sz w:val="40"/>
          <w:szCs w:val="40"/>
        </w:rPr>
        <w:t xml:space="preserve">COMPÉTENCES LINGUISTIQUES </w:t>
      </w:r>
    </w:p>
    <w:p w14:paraId="7CC7F461" w14:textId="77777777" w:rsidR="00D53BA7" w:rsidRDefault="00D53BA7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DF73B3B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Quelles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langues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parlez-</w:t>
      </w:r>
      <w:proofErr w:type="gram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>?</w:t>
      </w:r>
      <w:proofErr w:type="gramEnd"/>
      <w:r>
        <w:rPr>
          <w:rFonts w:cs="Calibri"/>
          <w:color w:val="595A59"/>
          <w:sz w:val="21"/>
          <w:szCs w:val="21"/>
        </w:rPr>
        <w:t xml:space="preserve"> (</w:t>
      </w:r>
      <w:r>
        <w:rPr>
          <w:color w:val="595A59"/>
          <w:sz w:val="21"/>
          <w:szCs w:val="21"/>
        </w:rPr>
        <w:t xml:space="preserve">A un </w:t>
      </w:r>
      <w:proofErr w:type="spellStart"/>
      <w:r>
        <w:rPr>
          <w:color w:val="595A59"/>
          <w:sz w:val="21"/>
          <w:szCs w:val="21"/>
        </w:rPr>
        <w:t>niveau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permettant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travailler</w:t>
      </w:r>
      <w:proofErr w:type="spellEnd"/>
      <w:r>
        <w:rPr>
          <w:color w:val="595A59"/>
          <w:sz w:val="21"/>
          <w:szCs w:val="21"/>
        </w:rPr>
        <w:t xml:space="preserve"> dans </w:t>
      </w:r>
      <w:proofErr w:type="spellStart"/>
      <w:r>
        <w:rPr>
          <w:color w:val="595A59"/>
          <w:sz w:val="21"/>
          <w:szCs w:val="21"/>
        </w:rPr>
        <w:t>cette</w:t>
      </w:r>
      <w:proofErr w:type="spellEnd"/>
      <w:r>
        <w:rPr>
          <w:color w:val="595A59"/>
          <w:sz w:val="21"/>
          <w:szCs w:val="21"/>
        </w:rPr>
        <w:t xml:space="preserve"> langue</w:t>
      </w:r>
      <w:r>
        <w:rPr>
          <w:rFonts w:cs="Calibri"/>
          <w:color w:val="595A59"/>
          <w:sz w:val="21"/>
          <w:szCs w:val="21"/>
        </w:rPr>
        <w:t>)</w:t>
      </w:r>
    </w:p>
    <w:p w14:paraId="30A80201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3861A35A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</w:t>
      </w:r>
    </w:p>
    <w:p w14:paraId="14C47603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4FEFFB0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color w:val="595A59"/>
          <w:sz w:val="21"/>
          <w:szCs w:val="21"/>
        </w:rPr>
        <w:t>Quelles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langues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savez-vous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écrire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 (A un </w:t>
      </w:r>
      <w:proofErr w:type="spellStart"/>
      <w:r>
        <w:rPr>
          <w:rFonts w:cs="Calibri"/>
          <w:color w:val="595A59"/>
          <w:sz w:val="21"/>
          <w:szCs w:val="21"/>
        </w:rPr>
        <w:t>nive</w:t>
      </w:r>
      <w:r>
        <w:rPr>
          <w:color w:val="595A59"/>
          <w:sz w:val="21"/>
          <w:szCs w:val="21"/>
        </w:rPr>
        <w:t>au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permettant</w:t>
      </w:r>
      <w:proofErr w:type="spellEnd"/>
      <w:r>
        <w:rPr>
          <w:color w:val="595A59"/>
          <w:sz w:val="21"/>
          <w:szCs w:val="21"/>
        </w:rPr>
        <w:t xml:space="preserve"> de </w:t>
      </w:r>
      <w:proofErr w:type="spellStart"/>
      <w:r>
        <w:rPr>
          <w:color w:val="595A59"/>
          <w:sz w:val="21"/>
          <w:szCs w:val="21"/>
        </w:rPr>
        <w:t>communiquer</w:t>
      </w:r>
      <w:proofErr w:type="spellEnd"/>
      <w:r>
        <w:rPr>
          <w:color w:val="595A59"/>
          <w:sz w:val="21"/>
          <w:szCs w:val="21"/>
        </w:rPr>
        <w:t xml:space="preserve"> de manière </w:t>
      </w:r>
      <w:proofErr w:type="spellStart"/>
      <w:r>
        <w:rPr>
          <w:color w:val="595A59"/>
          <w:sz w:val="21"/>
          <w:szCs w:val="21"/>
        </w:rPr>
        <w:t>professionnelle</w:t>
      </w:r>
      <w:proofErr w:type="spellEnd"/>
      <w:r>
        <w:rPr>
          <w:rFonts w:cs="Calibri"/>
          <w:color w:val="595A59"/>
          <w:sz w:val="21"/>
          <w:szCs w:val="21"/>
        </w:rPr>
        <w:t>)</w:t>
      </w:r>
    </w:p>
    <w:p w14:paraId="447EF0C6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bookmarkStart w:id="0" w:name="_heading=h.gjdgxs" w:colFirst="0" w:colLast="0"/>
      <w:bookmarkEnd w:id="0"/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</w:t>
      </w:r>
      <w:r>
        <w:rPr>
          <w:rFonts w:cs="Calibri"/>
          <w:color w:val="595A59"/>
          <w:sz w:val="21"/>
          <w:szCs w:val="21"/>
        </w:rPr>
        <w:t>……………………………………………………………</w:t>
      </w:r>
    </w:p>
    <w:p w14:paraId="54E7A79B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……………………………………………………………………………………………………………………………………………………………</w:t>
      </w:r>
    </w:p>
    <w:p w14:paraId="5615D0AE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1DF38837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2BD7A21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A02F6C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3EC28311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472AFB4B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6F73719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6509A587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3E201804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0462179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4D7F1EDC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0CFBA29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5C25815F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25E1087C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240" w:line="276" w:lineRule="auto"/>
        <w:ind w:right="384"/>
        <w:jc w:val="both"/>
        <w:rPr>
          <w:rFonts w:cs="Calibri"/>
          <w:color w:val="595A59"/>
          <w:sz w:val="21"/>
          <w:szCs w:val="21"/>
        </w:rPr>
      </w:pPr>
      <w:r>
        <w:rPr>
          <w:b/>
          <w:color w:val="EF502A"/>
          <w:sz w:val="40"/>
          <w:szCs w:val="40"/>
        </w:rPr>
        <w:t xml:space="preserve">COMPÉTENCES COMMERCIALES </w:t>
      </w:r>
    </w:p>
    <w:p w14:paraId="450F30E6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72D3B5B4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Avez-vous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pensé</w:t>
      </w:r>
      <w:proofErr w:type="spellEnd"/>
      <w:r>
        <w:rPr>
          <w:rFonts w:cs="Calibri"/>
          <w:color w:val="595A59"/>
          <w:sz w:val="21"/>
          <w:szCs w:val="21"/>
        </w:rPr>
        <w:t xml:space="preserve"> à </w:t>
      </w:r>
      <w:proofErr w:type="spellStart"/>
      <w:r>
        <w:rPr>
          <w:rFonts w:cs="Calibri"/>
          <w:color w:val="595A59"/>
          <w:sz w:val="21"/>
          <w:szCs w:val="21"/>
        </w:rPr>
        <w:t>créer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propre </w:t>
      </w:r>
      <w:proofErr w:type="spellStart"/>
      <w:r>
        <w:rPr>
          <w:rFonts w:cs="Calibri"/>
          <w:color w:val="595A59"/>
          <w:sz w:val="21"/>
          <w:szCs w:val="21"/>
        </w:rPr>
        <w:t>entreprise</w:t>
      </w:r>
      <w:proofErr w:type="spellEnd"/>
      <w:r>
        <w:rPr>
          <w:rFonts w:cs="Calibri"/>
          <w:color w:val="595A59"/>
          <w:sz w:val="21"/>
          <w:szCs w:val="21"/>
        </w:rPr>
        <w:t>?</w:t>
      </w:r>
    </w:p>
    <w:p w14:paraId="3EEEA58A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64516F61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Si </w:t>
      </w:r>
      <w:proofErr w:type="spellStart"/>
      <w:r>
        <w:rPr>
          <w:rFonts w:cs="Calibri"/>
          <w:color w:val="595A59"/>
          <w:sz w:val="21"/>
          <w:szCs w:val="21"/>
        </w:rPr>
        <w:t>oui</w:t>
      </w:r>
      <w:proofErr w:type="spellEnd"/>
    </w:p>
    <w:p w14:paraId="232ACAAF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Quelle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idée?</w:t>
      </w:r>
    </w:p>
    <w:p w14:paraId="3BAE6B60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2D5A0683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Quels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progrès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avez-vous</w:t>
      </w:r>
      <w:proofErr w:type="spellEnd"/>
      <w:r>
        <w:rPr>
          <w:rFonts w:cs="Calibri"/>
          <w:color w:val="595A59"/>
          <w:sz w:val="21"/>
          <w:szCs w:val="21"/>
        </w:rPr>
        <w:t xml:space="preserve"> fait </w:t>
      </w:r>
      <w:proofErr w:type="spellStart"/>
      <w:r>
        <w:rPr>
          <w:rFonts w:cs="Calibri"/>
          <w:color w:val="595A59"/>
          <w:sz w:val="21"/>
          <w:szCs w:val="21"/>
        </w:rPr>
        <w:t>jusqu'à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rFonts w:cs="Calibri"/>
          <w:color w:val="595A59"/>
          <w:sz w:val="21"/>
          <w:szCs w:val="21"/>
        </w:rPr>
        <w:t>présent</w:t>
      </w:r>
      <w:proofErr w:type="spellEnd"/>
      <w:r>
        <w:rPr>
          <w:rFonts w:cs="Calibri"/>
          <w:color w:val="595A59"/>
          <w:sz w:val="21"/>
          <w:szCs w:val="21"/>
        </w:rPr>
        <w:t xml:space="preserve"> ?</w:t>
      </w:r>
      <w:proofErr w:type="gramEnd"/>
    </w:p>
    <w:p w14:paraId="71B891C0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50BC5B80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Quelle aide </w:t>
      </w:r>
      <w:proofErr w:type="spellStart"/>
      <w:r>
        <w:rPr>
          <w:color w:val="595A59"/>
          <w:sz w:val="21"/>
          <w:szCs w:val="21"/>
        </w:rPr>
        <w:t>pourrait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être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bénéfique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r>
        <w:rPr>
          <w:color w:val="595A59"/>
          <w:sz w:val="21"/>
          <w:szCs w:val="21"/>
        </w:rPr>
        <w:t>selon</w:t>
      </w:r>
      <w:proofErr w:type="spellEnd"/>
      <w:r>
        <w:rPr>
          <w:color w:val="595A59"/>
          <w:sz w:val="21"/>
          <w:szCs w:val="21"/>
        </w:rPr>
        <w:t xml:space="preserve"> </w:t>
      </w:r>
      <w:proofErr w:type="spellStart"/>
      <w:proofErr w:type="gram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?</w:t>
      </w:r>
      <w:proofErr w:type="gramEnd"/>
    </w:p>
    <w:p w14:paraId="650F14F0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0EA33A6B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2704DEAF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Si non</w:t>
      </w:r>
    </w:p>
    <w:p w14:paraId="00DFA1D1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Que </w:t>
      </w:r>
      <w:proofErr w:type="spellStart"/>
      <w:r>
        <w:rPr>
          <w:rFonts w:cs="Calibri"/>
          <w:color w:val="595A59"/>
          <w:sz w:val="21"/>
          <w:szCs w:val="21"/>
        </w:rPr>
        <w:t>pensez-vous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spellStart"/>
      <w:r>
        <w:rPr>
          <w:rFonts w:cs="Calibri"/>
          <w:color w:val="595A59"/>
          <w:sz w:val="21"/>
          <w:szCs w:val="21"/>
        </w:rPr>
        <w:t>l'idée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spellStart"/>
      <w:r>
        <w:rPr>
          <w:rFonts w:cs="Calibri"/>
          <w:color w:val="595A59"/>
          <w:sz w:val="21"/>
          <w:szCs w:val="21"/>
        </w:rPr>
        <w:t>créer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votre</w:t>
      </w:r>
      <w:proofErr w:type="spellEnd"/>
      <w:r>
        <w:rPr>
          <w:rFonts w:cs="Calibri"/>
          <w:color w:val="595A59"/>
          <w:sz w:val="21"/>
          <w:szCs w:val="21"/>
        </w:rPr>
        <w:t xml:space="preserve"> propre </w:t>
      </w:r>
      <w:proofErr w:type="spellStart"/>
      <w:r>
        <w:rPr>
          <w:rFonts w:cs="Calibri"/>
          <w:color w:val="595A59"/>
          <w:sz w:val="21"/>
          <w:szCs w:val="21"/>
        </w:rPr>
        <w:t>entreprise</w:t>
      </w:r>
      <w:proofErr w:type="spellEnd"/>
      <w:r>
        <w:rPr>
          <w:rFonts w:cs="Calibri"/>
          <w:color w:val="595A59"/>
          <w:sz w:val="21"/>
          <w:szCs w:val="21"/>
        </w:rPr>
        <w:t>?</w:t>
      </w:r>
    </w:p>
    <w:p w14:paraId="1E4F71EB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68D2178A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S</w:t>
      </w:r>
      <w:r>
        <w:rPr>
          <w:color w:val="595A59"/>
          <w:sz w:val="21"/>
          <w:szCs w:val="21"/>
        </w:rPr>
        <w:t>ouhaiteriez-</w:t>
      </w:r>
      <w:proofErr w:type="gramStart"/>
      <w:r>
        <w:rPr>
          <w:color w:val="595A59"/>
          <w:sz w:val="21"/>
          <w:szCs w:val="21"/>
        </w:rPr>
        <w:t>vous</w:t>
      </w:r>
      <w:proofErr w:type="spellEnd"/>
      <w:r>
        <w:rPr>
          <w:color w:val="595A59"/>
          <w:sz w:val="21"/>
          <w:szCs w:val="21"/>
        </w:rPr>
        <w:t xml:space="preserve"> </w:t>
      </w:r>
      <w:r>
        <w:rPr>
          <w:rFonts w:cs="Calibri"/>
          <w:color w:val="595A59"/>
          <w:sz w:val="21"/>
          <w:szCs w:val="21"/>
        </w:rPr>
        <w:t xml:space="preserve"> essayer</w:t>
      </w:r>
      <w:proofErr w:type="gram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certains</w:t>
      </w:r>
      <w:proofErr w:type="spellEnd"/>
      <w:r>
        <w:rPr>
          <w:rFonts w:cs="Calibri"/>
          <w:color w:val="595A59"/>
          <w:sz w:val="21"/>
          <w:szCs w:val="21"/>
        </w:rPr>
        <w:t xml:space="preserve"> de </w:t>
      </w:r>
      <w:proofErr w:type="spellStart"/>
      <w:r>
        <w:rPr>
          <w:rFonts w:cs="Calibri"/>
          <w:color w:val="595A59"/>
          <w:sz w:val="21"/>
          <w:szCs w:val="21"/>
        </w:rPr>
        <w:t>nos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outils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d'évaluation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entrepreneuriale</w:t>
      </w:r>
      <w:proofErr w:type="spellEnd"/>
      <w:r>
        <w:rPr>
          <w:rFonts w:cs="Calibri"/>
          <w:color w:val="595A59"/>
          <w:sz w:val="21"/>
          <w:szCs w:val="21"/>
        </w:rPr>
        <w:t>?</w:t>
      </w:r>
    </w:p>
    <w:p w14:paraId="5EDE064D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06A48F31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72160EC2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240" w:line="276" w:lineRule="auto"/>
        <w:ind w:right="384"/>
        <w:jc w:val="both"/>
        <w:rPr>
          <w:rFonts w:cs="Calibri"/>
          <w:b/>
          <w:color w:val="AA2274"/>
          <w:sz w:val="40"/>
          <w:szCs w:val="40"/>
        </w:rPr>
      </w:pPr>
      <w:r>
        <w:rPr>
          <w:b/>
          <w:color w:val="AA2274"/>
          <w:sz w:val="40"/>
          <w:szCs w:val="40"/>
        </w:rPr>
        <w:t xml:space="preserve">COORDONNEES </w:t>
      </w:r>
    </w:p>
    <w:p w14:paraId="53411F03" w14:textId="77777777" w:rsidR="00D53BA7" w:rsidRDefault="00D53BA7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</w:rPr>
      </w:pPr>
    </w:p>
    <w:p w14:paraId="044F9DB8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Si </w:t>
      </w:r>
      <w:proofErr w:type="spellStart"/>
      <w:r>
        <w:rPr>
          <w:rFonts w:cs="Calibri"/>
          <w:color w:val="595A59"/>
          <w:sz w:val="21"/>
          <w:szCs w:val="21"/>
        </w:rPr>
        <w:t>vous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souhaitez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être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contacté</w:t>
      </w:r>
      <w:proofErr w:type="spellEnd"/>
      <w:r>
        <w:rPr>
          <w:rFonts w:cs="Calibri"/>
          <w:color w:val="595A59"/>
          <w:sz w:val="21"/>
          <w:szCs w:val="21"/>
        </w:rPr>
        <w:t xml:space="preserve"> pour des </w:t>
      </w:r>
      <w:proofErr w:type="spellStart"/>
      <w:r>
        <w:rPr>
          <w:rFonts w:cs="Calibri"/>
          <w:color w:val="595A59"/>
          <w:sz w:val="21"/>
          <w:szCs w:val="21"/>
        </w:rPr>
        <w:t>opportunités</w:t>
      </w:r>
      <w:proofErr w:type="spellEnd"/>
      <w:r>
        <w:rPr>
          <w:rFonts w:cs="Calibri"/>
          <w:color w:val="595A59"/>
          <w:sz w:val="21"/>
          <w:szCs w:val="21"/>
        </w:rPr>
        <w:t xml:space="preserve"> de formation et de </w:t>
      </w:r>
      <w:proofErr w:type="spellStart"/>
      <w:r>
        <w:rPr>
          <w:rFonts w:cs="Calibri"/>
          <w:color w:val="595A59"/>
          <w:sz w:val="21"/>
          <w:szCs w:val="21"/>
        </w:rPr>
        <w:t>mentorat</w:t>
      </w:r>
      <w:proofErr w:type="spellEnd"/>
      <w:r>
        <w:rPr>
          <w:rFonts w:cs="Calibri"/>
          <w:color w:val="595A59"/>
          <w:sz w:val="21"/>
          <w:szCs w:val="21"/>
        </w:rPr>
        <w:t>.</w:t>
      </w:r>
    </w:p>
    <w:p w14:paraId="7D625755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proofErr w:type="gramStart"/>
      <w:r>
        <w:rPr>
          <w:rFonts w:cs="Calibri"/>
          <w:color w:val="595A59"/>
          <w:sz w:val="21"/>
          <w:szCs w:val="21"/>
        </w:rPr>
        <w:t>Adresse</w:t>
      </w:r>
      <w:proofErr w:type="spellEnd"/>
      <w:r>
        <w:rPr>
          <w:rFonts w:cs="Calibri"/>
          <w:color w:val="595A59"/>
          <w:sz w:val="21"/>
          <w:szCs w:val="21"/>
        </w:rPr>
        <w:t xml:space="preserve">  …</w:t>
      </w:r>
      <w:proofErr w:type="gramEnd"/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…………………………………………………………………………………………………………………..</w:t>
      </w:r>
    </w:p>
    <w:p w14:paraId="40BD60A0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t xml:space="preserve">Code </w:t>
      </w:r>
      <w:proofErr w:type="gramStart"/>
      <w:r>
        <w:rPr>
          <w:color w:val="595A59"/>
          <w:sz w:val="21"/>
          <w:szCs w:val="21"/>
        </w:rPr>
        <w:t xml:space="preserve">postal </w:t>
      </w:r>
      <w:r>
        <w:rPr>
          <w:rFonts w:cs="Calibri"/>
          <w:color w:val="595A59"/>
          <w:sz w:val="21"/>
          <w:szCs w:val="21"/>
        </w:rPr>
        <w:t xml:space="preserve"> …</w:t>
      </w:r>
      <w:proofErr w:type="gramEnd"/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…………………………………………………………………………………………………………………..</w:t>
      </w:r>
    </w:p>
    <w:p w14:paraId="3C30A0A2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proofErr w:type="spellStart"/>
      <w:r>
        <w:rPr>
          <w:rFonts w:cs="Calibri"/>
          <w:color w:val="595A59"/>
          <w:sz w:val="21"/>
          <w:szCs w:val="21"/>
        </w:rPr>
        <w:t>T</w:t>
      </w:r>
      <w:r>
        <w:rPr>
          <w:color w:val="595A59"/>
          <w:sz w:val="21"/>
          <w:szCs w:val="21"/>
        </w:rPr>
        <w:t>élé</w:t>
      </w:r>
      <w:r>
        <w:rPr>
          <w:rFonts w:cs="Calibri"/>
          <w:color w:val="595A59"/>
          <w:sz w:val="21"/>
          <w:szCs w:val="21"/>
        </w:rPr>
        <w:t>phone</w:t>
      </w:r>
      <w:proofErr w:type="spellEnd"/>
      <w:r>
        <w:rPr>
          <w:rFonts w:cs="Calibri"/>
          <w:color w:val="595A59"/>
          <w:sz w:val="21"/>
          <w:szCs w:val="21"/>
        </w:rPr>
        <w:t xml:space="preserve"> …………………………………………………………………………………………………………………</w:t>
      </w:r>
      <w:proofErr w:type="gramStart"/>
      <w:r>
        <w:rPr>
          <w:rFonts w:cs="Calibri"/>
          <w:color w:val="595A59"/>
          <w:sz w:val="21"/>
          <w:szCs w:val="21"/>
        </w:rPr>
        <w:t>…..</w:t>
      </w:r>
      <w:proofErr w:type="gramEnd"/>
    </w:p>
    <w:p w14:paraId="308F3DC5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Email …………………………………………………………………………………………………………………</w:t>
      </w:r>
      <w:proofErr w:type="gramStart"/>
      <w:r>
        <w:rPr>
          <w:rFonts w:cs="Calibri"/>
          <w:color w:val="595A59"/>
          <w:sz w:val="21"/>
          <w:szCs w:val="21"/>
        </w:rPr>
        <w:t>…..</w:t>
      </w:r>
      <w:proofErr w:type="gramEnd"/>
    </w:p>
    <w:p w14:paraId="02417D05" w14:textId="77777777" w:rsidR="00D53BA7" w:rsidRDefault="00D53BA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</w:p>
    <w:p w14:paraId="2565E31D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FORMATION SUPPLÉMENTAIRE (à </w:t>
      </w:r>
      <w:proofErr w:type="spellStart"/>
      <w:r>
        <w:rPr>
          <w:rFonts w:cs="Calibri"/>
          <w:color w:val="595A59"/>
          <w:sz w:val="21"/>
          <w:szCs w:val="21"/>
        </w:rPr>
        <w:t>compléter</w:t>
      </w:r>
      <w:proofErr w:type="spellEnd"/>
      <w:r>
        <w:rPr>
          <w:rFonts w:cs="Calibri"/>
          <w:color w:val="595A59"/>
          <w:sz w:val="21"/>
          <w:szCs w:val="21"/>
        </w:rPr>
        <w:t xml:space="preserve"> par le </w:t>
      </w:r>
      <w:proofErr w:type="spellStart"/>
      <w:r>
        <w:rPr>
          <w:rFonts w:cs="Calibri"/>
          <w:color w:val="595A59"/>
          <w:sz w:val="21"/>
          <w:szCs w:val="21"/>
        </w:rPr>
        <w:t>conseiller</w:t>
      </w:r>
      <w:proofErr w:type="spellEnd"/>
      <w:r>
        <w:rPr>
          <w:rFonts w:cs="Calibri"/>
          <w:color w:val="595A59"/>
          <w:sz w:val="21"/>
          <w:szCs w:val="21"/>
        </w:rPr>
        <w:t>)</w:t>
      </w:r>
    </w:p>
    <w:p w14:paraId="50C68F27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</w:t>
      </w:r>
      <w:r>
        <w:rPr>
          <w:rFonts w:cs="Calibri"/>
          <w:color w:val="595A59"/>
          <w:sz w:val="21"/>
          <w:szCs w:val="21"/>
        </w:rPr>
        <w:t>…………………………………………………</w:t>
      </w:r>
    </w:p>
    <w:p w14:paraId="6C6E9DD0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……………………………………………………………………………………………………………………………………………………………</w:t>
      </w:r>
    </w:p>
    <w:p w14:paraId="6AA91BD0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>……………………………………………………………………………………………………………………………………………………………</w:t>
      </w:r>
    </w:p>
    <w:p w14:paraId="749CE016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color w:val="595A59"/>
          <w:sz w:val="21"/>
          <w:szCs w:val="21"/>
        </w:rPr>
        <w:br/>
        <w:t>RGPD</w:t>
      </w:r>
    </w:p>
    <w:p w14:paraId="414DB0EA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Si </w:t>
      </w:r>
      <w:proofErr w:type="spellStart"/>
      <w:r>
        <w:rPr>
          <w:rFonts w:cs="Calibri"/>
          <w:color w:val="595A59"/>
          <w:sz w:val="21"/>
          <w:szCs w:val="21"/>
        </w:rPr>
        <w:t>ce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formulaire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rempli</w:t>
      </w:r>
      <w:proofErr w:type="spellEnd"/>
      <w:r>
        <w:rPr>
          <w:rFonts w:cs="Calibri"/>
          <w:color w:val="595A59"/>
          <w:sz w:val="21"/>
          <w:szCs w:val="21"/>
        </w:rPr>
        <w:t xml:space="preserve"> et </w:t>
      </w:r>
      <w:proofErr w:type="spellStart"/>
      <w:r>
        <w:rPr>
          <w:rFonts w:cs="Calibri"/>
          <w:color w:val="595A59"/>
          <w:sz w:val="21"/>
          <w:szCs w:val="21"/>
        </w:rPr>
        <w:t>stocké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en</w:t>
      </w:r>
      <w:proofErr w:type="spellEnd"/>
      <w:r>
        <w:rPr>
          <w:rFonts w:cs="Calibri"/>
          <w:color w:val="595A59"/>
          <w:sz w:val="21"/>
          <w:szCs w:val="21"/>
        </w:rPr>
        <w:t xml:space="preserve"> version papier </w:t>
      </w:r>
      <w:proofErr w:type="spellStart"/>
      <w:r>
        <w:rPr>
          <w:rFonts w:cs="Calibri"/>
          <w:color w:val="595A59"/>
          <w:sz w:val="21"/>
          <w:szCs w:val="21"/>
        </w:rPr>
        <w:t>uniquement</w:t>
      </w:r>
      <w:proofErr w:type="spellEnd"/>
      <w:r>
        <w:rPr>
          <w:rFonts w:cs="Calibri"/>
          <w:color w:val="595A59"/>
          <w:sz w:val="21"/>
          <w:szCs w:val="21"/>
        </w:rPr>
        <w:t xml:space="preserve">, </w:t>
      </w:r>
      <w:proofErr w:type="spellStart"/>
      <w:r>
        <w:rPr>
          <w:rFonts w:cs="Calibri"/>
          <w:color w:val="595A59"/>
          <w:sz w:val="21"/>
          <w:szCs w:val="21"/>
        </w:rPr>
        <w:t>alors</w:t>
      </w:r>
      <w:proofErr w:type="spellEnd"/>
      <w:r>
        <w:rPr>
          <w:rFonts w:cs="Calibri"/>
          <w:color w:val="595A59"/>
          <w:sz w:val="21"/>
          <w:szCs w:val="21"/>
        </w:rPr>
        <w:t xml:space="preserve"> le RGPD ne </w:t>
      </w:r>
      <w:proofErr w:type="spellStart"/>
      <w:r>
        <w:rPr>
          <w:rFonts w:cs="Calibri"/>
          <w:color w:val="595A59"/>
          <w:sz w:val="21"/>
          <w:szCs w:val="21"/>
        </w:rPr>
        <w:t>s'applique</w:t>
      </w:r>
      <w:proofErr w:type="spellEnd"/>
      <w:r>
        <w:rPr>
          <w:rFonts w:cs="Calibri"/>
          <w:color w:val="595A59"/>
          <w:sz w:val="21"/>
          <w:szCs w:val="21"/>
        </w:rPr>
        <w:t xml:space="preserve"> pas.</w:t>
      </w:r>
    </w:p>
    <w:p w14:paraId="5C88E3D6" w14:textId="77777777" w:rsidR="00D53BA7" w:rsidRDefault="000162F9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rFonts w:cs="Calibri"/>
          <w:color w:val="595A59"/>
          <w:sz w:val="21"/>
          <w:szCs w:val="21"/>
        </w:rPr>
      </w:pPr>
      <w:r>
        <w:rPr>
          <w:rFonts w:cs="Calibri"/>
          <w:color w:val="595A59"/>
          <w:sz w:val="21"/>
          <w:szCs w:val="21"/>
        </w:rPr>
        <w:t xml:space="preserve">Si </w:t>
      </w:r>
      <w:proofErr w:type="spellStart"/>
      <w:r>
        <w:rPr>
          <w:rFonts w:cs="Calibri"/>
          <w:color w:val="595A59"/>
          <w:sz w:val="21"/>
          <w:szCs w:val="21"/>
        </w:rPr>
        <w:t>celui</w:t>
      </w:r>
      <w:proofErr w:type="spellEnd"/>
      <w:r>
        <w:rPr>
          <w:rFonts w:cs="Calibri"/>
          <w:color w:val="595A59"/>
          <w:sz w:val="21"/>
          <w:szCs w:val="21"/>
        </w:rPr>
        <w:t>-</w:t>
      </w:r>
      <w:r>
        <w:rPr>
          <w:rFonts w:cs="Calibri"/>
          <w:color w:val="595A59"/>
          <w:sz w:val="21"/>
          <w:szCs w:val="21"/>
        </w:rPr>
        <w:t xml:space="preserve">ci </w:t>
      </w:r>
      <w:proofErr w:type="spellStart"/>
      <w:r>
        <w:rPr>
          <w:rFonts w:cs="Calibri"/>
          <w:color w:val="595A59"/>
          <w:sz w:val="21"/>
          <w:szCs w:val="21"/>
        </w:rPr>
        <w:t>est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stocké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ou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transmis</w:t>
      </w:r>
      <w:proofErr w:type="spellEnd"/>
      <w:r>
        <w:rPr>
          <w:rFonts w:cs="Calibri"/>
          <w:color w:val="595A59"/>
          <w:sz w:val="21"/>
          <w:szCs w:val="21"/>
        </w:rPr>
        <w:t xml:space="preserve"> dans </w:t>
      </w:r>
      <w:proofErr w:type="spellStart"/>
      <w:r>
        <w:rPr>
          <w:rFonts w:cs="Calibri"/>
          <w:color w:val="595A59"/>
          <w:sz w:val="21"/>
          <w:szCs w:val="21"/>
        </w:rPr>
        <w:t>n'importe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quel</w:t>
      </w:r>
      <w:proofErr w:type="spellEnd"/>
      <w:r>
        <w:rPr>
          <w:rFonts w:cs="Calibri"/>
          <w:color w:val="595A59"/>
          <w:sz w:val="21"/>
          <w:szCs w:val="21"/>
        </w:rPr>
        <w:t xml:space="preserve"> format numérique, il </w:t>
      </w:r>
      <w:proofErr w:type="spellStart"/>
      <w:r>
        <w:rPr>
          <w:rFonts w:cs="Calibri"/>
          <w:color w:val="595A59"/>
          <w:sz w:val="21"/>
          <w:szCs w:val="21"/>
        </w:rPr>
        <w:t>devra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proofErr w:type="spellStart"/>
      <w:r>
        <w:rPr>
          <w:rFonts w:cs="Calibri"/>
          <w:color w:val="595A59"/>
          <w:sz w:val="21"/>
          <w:szCs w:val="21"/>
        </w:rPr>
        <w:t>alors</w:t>
      </w:r>
      <w:proofErr w:type="spellEnd"/>
      <w:r>
        <w:rPr>
          <w:rFonts w:cs="Calibri"/>
          <w:color w:val="595A59"/>
          <w:sz w:val="21"/>
          <w:szCs w:val="21"/>
        </w:rPr>
        <w:t xml:space="preserve"> se conformer à la </w:t>
      </w:r>
      <w:proofErr w:type="spellStart"/>
      <w:r>
        <w:rPr>
          <w:rFonts w:cs="Calibri"/>
          <w:color w:val="595A59"/>
          <w:sz w:val="21"/>
          <w:szCs w:val="21"/>
        </w:rPr>
        <w:t>réglementation</w:t>
      </w:r>
      <w:proofErr w:type="spellEnd"/>
      <w:r>
        <w:rPr>
          <w:rFonts w:cs="Calibri"/>
          <w:color w:val="595A59"/>
          <w:sz w:val="21"/>
          <w:szCs w:val="21"/>
        </w:rPr>
        <w:t xml:space="preserve"> </w:t>
      </w:r>
      <w:r>
        <w:rPr>
          <w:color w:val="595A59"/>
          <w:sz w:val="21"/>
          <w:szCs w:val="21"/>
        </w:rPr>
        <w:t>RGPD</w:t>
      </w:r>
      <w:r>
        <w:rPr>
          <w:rFonts w:cs="Calibri"/>
          <w:color w:val="595A59"/>
          <w:sz w:val="21"/>
          <w:szCs w:val="21"/>
        </w:rPr>
        <w:t xml:space="preserve">. </w:t>
      </w:r>
      <w:r>
        <w:rPr>
          <w:color w:val="595A59"/>
          <w:sz w:val="21"/>
          <w:szCs w:val="21"/>
        </w:rPr>
        <w:t xml:space="preserve">Pour </w:t>
      </w:r>
      <w:proofErr w:type="spellStart"/>
      <w:r>
        <w:rPr>
          <w:color w:val="595A59"/>
          <w:sz w:val="21"/>
          <w:szCs w:val="21"/>
        </w:rPr>
        <w:t>en</w:t>
      </w:r>
      <w:proofErr w:type="spellEnd"/>
      <w:r>
        <w:rPr>
          <w:color w:val="595A59"/>
          <w:sz w:val="21"/>
          <w:szCs w:val="21"/>
        </w:rPr>
        <w:t xml:space="preserve"> savoir plus, </w:t>
      </w:r>
      <w:proofErr w:type="spellStart"/>
      <w:r>
        <w:rPr>
          <w:color w:val="595A59"/>
          <w:sz w:val="21"/>
          <w:szCs w:val="21"/>
        </w:rPr>
        <w:t>rendez-vous</w:t>
      </w:r>
      <w:proofErr w:type="spellEnd"/>
      <w:r>
        <w:rPr>
          <w:color w:val="595A59"/>
          <w:sz w:val="21"/>
          <w:szCs w:val="21"/>
        </w:rPr>
        <w:t xml:space="preserve"> sur </w:t>
      </w:r>
      <w:hyperlink r:id="rId26">
        <w:r>
          <w:rPr>
            <w:rFonts w:cs="Calibri"/>
            <w:color w:val="0563C1"/>
            <w:sz w:val="21"/>
            <w:szCs w:val="21"/>
            <w:u w:val="single"/>
          </w:rPr>
          <w:t>https://gdpr.eu/compliance/</w:t>
        </w:r>
      </w:hyperlink>
      <w:r>
        <w:rPr>
          <w:rFonts w:cs="Calibri"/>
          <w:color w:val="595A59"/>
          <w:sz w:val="21"/>
          <w:szCs w:val="21"/>
        </w:rPr>
        <w:t xml:space="preserve"> </w:t>
      </w:r>
    </w:p>
    <w:p w14:paraId="0A9978FD" w14:textId="77777777" w:rsidR="00D53BA7" w:rsidRDefault="000162F9">
      <w:pPr>
        <w:tabs>
          <w:tab w:val="left" w:pos="709"/>
        </w:tabs>
        <w:spacing w:before="39" w:line="276" w:lineRule="auto"/>
        <w:ind w:right="384"/>
        <w:jc w:val="right"/>
        <w:rPr>
          <w:color w:val="ED368E"/>
        </w:rPr>
      </w:pPr>
      <w:r>
        <w:rPr>
          <w:noProof/>
        </w:rPr>
        <w:lastRenderedPageBreak/>
        <w:drawing>
          <wp:inline distT="0" distB="0" distL="0" distR="0" wp14:anchorId="58E9256C" wp14:editId="034D77FB">
            <wp:extent cx="1228725" cy="428625"/>
            <wp:effectExtent l="0" t="0" r="0" b="0"/>
            <wp:docPr id="3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428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D53BA7">
      <w:pgSz w:w="11901" w:h="16817"/>
      <w:pgMar w:top="1134" w:right="731" w:bottom="278" w:left="73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B73AA6" w14:textId="77777777" w:rsidR="000162F9" w:rsidRDefault="000162F9">
      <w:r>
        <w:separator/>
      </w:r>
    </w:p>
  </w:endnote>
  <w:endnote w:type="continuationSeparator" w:id="0">
    <w:p w14:paraId="37BE73E2" w14:textId="77777777" w:rsidR="000162F9" w:rsidRDefault="000162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797BD" w14:textId="77777777" w:rsidR="00D53BA7" w:rsidRDefault="00D53BA7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02ABA" w14:textId="77777777" w:rsidR="00D53BA7" w:rsidRDefault="00D53BA7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48B3A" w14:textId="77777777" w:rsidR="00D53BA7" w:rsidRDefault="00D53BA7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64E806" w14:textId="77777777" w:rsidR="000162F9" w:rsidRDefault="000162F9">
      <w:r>
        <w:separator/>
      </w:r>
    </w:p>
  </w:footnote>
  <w:footnote w:type="continuationSeparator" w:id="0">
    <w:p w14:paraId="5639EE91" w14:textId="77777777" w:rsidR="000162F9" w:rsidRDefault="000162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5A29EF" w14:textId="77777777" w:rsidR="00D53BA7" w:rsidRDefault="000162F9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0543B8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7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9B059" w14:textId="77777777" w:rsidR="00D53BA7" w:rsidRDefault="000162F9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11FCDA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5" o:spid="_x0000_s1026" type="#_x0000_t75" alt="" style="position:absolute;margin-left:0;margin-top:0;width:595.2pt;height:841.9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C5EFB3" w14:textId="77777777" w:rsidR="00D53BA7" w:rsidRDefault="000162F9">
    <w:pPr>
      <w:widowControl/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Calibri"/>
        <w:color w:val="000000"/>
        <w:sz w:val="24"/>
        <w:szCs w:val="24"/>
      </w:rPr>
    </w:pPr>
    <w:r>
      <w:rPr>
        <w:rFonts w:cs="Calibri"/>
        <w:color w:val="000000"/>
        <w:sz w:val="24"/>
        <w:szCs w:val="24"/>
      </w:rPr>
      <w:pict w14:anchorId="2C50B5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E356DD"/>
    <w:multiLevelType w:val="multilevel"/>
    <w:tmpl w:val="4A06487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5BE4DB7"/>
    <w:multiLevelType w:val="multilevel"/>
    <w:tmpl w:val="38F200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3BA7"/>
    <w:rsid w:val="000162F9"/>
    <w:rsid w:val="00B36A7F"/>
    <w:rsid w:val="00D53B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B06D6F9"/>
  <w15:docId w15:val="{A524FB12-D70A-4152-B6B4-54C92E9B5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5643"/>
    <w:rPr>
      <w:rFonts w:cs="Times New Roma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E20391"/>
  </w:style>
  <w:style w:type="paragraph" w:styleId="Footer">
    <w:name w:val="footer"/>
    <w:basedOn w:val="Normal"/>
    <w:link w:val="Foot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E20391"/>
  </w:style>
  <w:style w:type="paragraph" w:styleId="NormalWeb">
    <w:name w:val="Normal (Web)"/>
    <w:basedOn w:val="Normal"/>
    <w:link w:val="NormalWebChar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WebChar">
    <w:name w:val="Normal (Web) Char"/>
    <w:link w:val="Normal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EYRE-OrangeHeading">
    <w:name w:val="EYRE - Orange Heading"/>
    <w:basedOn w:val="EYRE-GreenHeading"/>
    <w:uiPriority w:val="1"/>
    <w:qFormat/>
    <w:rsid w:val="003448C3"/>
    <w:rPr>
      <w:color w:val="F48020"/>
    </w:rPr>
  </w:style>
  <w:style w:type="paragraph" w:customStyle="1" w:styleId="EYRE-DarkOrangeHeading">
    <w:name w:val="EYRE - Dark Orange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</w:pPr>
    <w:rPr>
      <w:b/>
      <w:color w:val="EF502A"/>
      <w:sz w:val="40"/>
      <w:szCs w:val="36"/>
    </w:rPr>
  </w:style>
  <w:style w:type="paragraph" w:customStyle="1" w:styleId="EYRE-GreenHeading">
    <w:name w:val="EYRE - Green Heading"/>
    <w:basedOn w:val="EYRE-BlueHeading"/>
    <w:next w:val="NoSpacing"/>
    <w:uiPriority w:val="1"/>
    <w:qFormat/>
    <w:rsid w:val="003448C3"/>
    <w:pPr>
      <w:tabs>
        <w:tab w:val="clear" w:pos="709"/>
      </w:tabs>
      <w:ind w:left="-142"/>
    </w:pPr>
    <w:rPr>
      <w:color w:val="A1BB3A"/>
    </w:rPr>
  </w:style>
  <w:style w:type="paragraph" w:styleId="NoSpacing">
    <w:name w:val="No Spacing"/>
    <w:uiPriority w:val="1"/>
    <w:qFormat/>
    <w:rsid w:val="00A37599"/>
    <w:rPr>
      <w:rFonts w:cs="Times New Roman"/>
    </w:rPr>
  </w:style>
  <w:style w:type="paragraph" w:customStyle="1" w:styleId="EYRE-BlueHeading">
    <w:name w:val="EYRE - Blue Heading"/>
    <w:basedOn w:val="Normal"/>
    <w:next w:val="Normal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EYRE-RedHeading">
    <w:name w:val="EYRE - Red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E82064"/>
      <w:sz w:val="40"/>
      <w:szCs w:val="36"/>
    </w:rPr>
  </w:style>
  <w:style w:type="paragraph" w:customStyle="1" w:styleId="EYRE-PurpleHeading">
    <w:name w:val="EYRE - Purple Heading"/>
    <w:basedOn w:val="EYRE-OrangeHeading"/>
    <w:uiPriority w:val="1"/>
    <w:qFormat/>
    <w:rsid w:val="002A569C"/>
    <w:pPr>
      <w:ind w:left="0"/>
    </w:pPr>
    <w:rPr>
      <w:color w:val="AA2274"/>
    </w:rPr>
  </w:style>
  <w:style w:type="paragraph" w:customStyle="1" w:styleId="EYRE-SubHeading">
    <w:name w:val="EYRE - Sub Heading"/>
    <w:basedOn w:val="Normal"/>
    <w:uiPriority w:val="1"/>
    <w:qFormat/>
    <w:rsid w:val="002A569C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595A59"/>
      <w:sz w:val="28"/>
      <w:szCs w:val="28"/>
      <w:lang w:val="en-IE" w:eastAsia="en-IE"/>
    </w:rPr>
  </w:style>
  <w:style w:type="paragraph" w:customStyle="1" w:styleId="EYRE-BodyText">
    <w:name w:val="EYRE - Body Text"/>
    <w:basedOn w:val="Normal"/>
    <w:uiPriority w:val="1"/>
    <w:qFormat/>
    <w:rsid w:val="002A569C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595A59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2776C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2776C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footer" Target="footer2.xml"/><Relationship Id="rId26" Type="http://schemas.openxmlformats.org/officeDocument/2006/relationships/hyperlink" Target="https://gdpr.eu/compliance/" TargetMode="Externa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13.png"/><Relationship Id="rId17" Type="http://schemas.openxmlformats.org/officeDocument/2006/relationships/footer" Target="footer1.xml"/><Relationship Id="rId25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2.png"/><Relationship Id="rId24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9.png"/><Relationship Id="rId28" Type="http://schemas.openxmlformats.org/officeDocument/2006/relationships/fontTable" Target="fontTable.xml"/><Relationship Id="rId10" Type="http://schemas.openxmlformats.org/officeDocument/2006/relationships/image" Target="media/image11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14" Type="http://schemas.openxmlformats.org/officeDocument/2006/relationships/image" Target="media/image8.png"/><Relationship Id="rId22" Type="http://schemas.openxmlformats.org/officeDocument/2006/relationships/image" Target="media/image3.png"/><Relationship Id="rId27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uD4xl3eUKhrlR35GZOmzmKCKgrw==">AMUW2mXkcokXSRWOZx8uOM9FXOXPrcFHP7wyAAH6Fq3S0eYP8KSCqBPXP8yJUZ1ByOraCYGR6eoOtSvPVZfEpB+9NSjtGjnj9KWav/4cTlHmC89Gx0XyydHdowzjXiDINx34qMFkcahF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769</Words>
  <Characters>4389</Characters>
  <Application>Microsoft Office Word</Application>
  <DocSecurity>0</DocSecurity>
  <Lines>36</Lines>
  <Paragraphs>10</Paragraphs>
  <ScaleCrop>false</ScaleCrop>
  <Company/>
  <LinksUpToDate>false</LinksUpToDate>
  <CharactersWithSpaces>5148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Gillian Keane</dc:creator>
  <cp:lastModifiedBy>canice euei</cp:lastModifiedBy>
  <cp:revision>2</cp:revision>
  <dcterms:created xsi:type="dcterms:W3CDTF">2021-11-10T09:03:00Z</dcterms:created>
  <dcterms:modified xsi:type="dcterms:W3CDTF">2021-11-10T09:03:00Z</dcterms:modified>
</cp:coreProperties>
</file>